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85020" w14:textId="77777777" w:rsidR="00556350" w:rsidRPr="00556350" w:rsidRDefault="00556350" w:rsidP="0055635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proofErr w:type="gramStart"/>
      <w:r w:rsidRPr="00556350">
        <w:rPr>
          <w:rFonts w:ascii="Calibri" w:eastAsia="Times New Roman" w:hAnsi="Calibri" w:cs="Calibri"/>
          <w:color w:val="222222"/>
          <w:kern w:val="0"/>
          <w:sz w:val="22"/>
          <w:szCs w:val="22"/>
          <w:lang w:eastAsia="it-IT"/>
          <w14:ligatures w14:val="none"/>
        </w:rPr>
        <w:t>1°</w:t>
      </w:r>
      <w:proofErr w:type="gramEnd"/>
      <w:r w:rsidRPr="00556350">
        <w:rPr>
          <w:rFonts w:ascii="Calibri" w:eastAsia="Times New Roman" w:hAnsi="Calibri" w:cs="Calibri"/>
          <w:color w:val="222222"/>
          <w:kern w:val="0"/>
          <w:sz w:val="22"/>
          <w:szCs w:val="22"/>
          <w:lang w:eastAsia="it-IT"/>
          <w14:ligatures w14:val="none"/>
        </w:rPr>
        <w:t xml:space="preserve"> trimestre 2024: ore lavorabili 7.642 ore assenze: 763,5;</w:t>
      </w:r>
    </w:p>
    <w:p w14:paraId="50669CA9" w14:textId="77777777" w:rsidR="00556350" w:rsidRPr="00556350" w:rsidRDefault="00556350" w:rsidP="0055635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proofErr w:type="gramStart"/>
      <w:r w:rsidRPr="00556350">
        <w:rPr>
          <w:rFonts w:ascii="Calibri" w:eastAsia="Times New Roman" w:hAnsi="Calibri" w:cs="Calibri"/>
          <w:color w:val="222222"/>
          <w:kern w:val="0"/>
          <w:sz w:val="22"/>
          <w:szCs w:val="22"/>
          <w:lang w:eastAsia="it-IT"/>
          <w14:ligatures w14:val="none"/>
        </w:rPr>
        <w:t>2°</w:t>
      </w:r>
      <w:proofErr w:type="gramEnd"/>
      <w:r w:rsidRPr="00556350">
        <w:rPr>
          <w:rFonts w:ascii="Calibri" w:eastAsia="Times New Roman" w:hAnsi="Calibri" w:cs="Calibri"/>
          <w:color w:val="222222"/>
          <w:kern w:val="0"/>
          <w:sz w:val="22"/>
          <w:szCs w:val="22"/>
          <w:lang w:eastAsia="it-IT"/>
          <w14:ligatures w14:val="none"/>
        </w:rPr>
        <w:t xml:space="preserve"> trimestre 2024: ore lavorabili 7.776 ore assenze 530;</w:t>
      </w:r>
    </w:p>
    <w:p w14:paraId="0B94F2B6" w14:textId="77777777" w:rsidR="00556350" w:rsidRPr="00556350" w:rsidRDefault="00556350" w:rsidP="0055635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proofErr w:type="gramStart"/>
      <w:r w:rsidRPr="00556350">
        <w:rPr>
          <w:rFonts w:ascii="Calibri" w:eastAsia="Times New Roman" w:hAnsi="Calibri" w:cs="Calibri"/>
          <w:color w:val="222222"/>
          <w:kern w:val="0"/>
          <w:sz w:val="22"/>
          <w:szCs w:val="22"/>
          <w:lang w:eastAsia="it-IT"/>
          <w14:ligatures w14:val="none"/>
        </w:rPr>
        <w:t>3°</w:t>
      </w:r>
      <w:proofErr w:type="gramEnd"/>
      <w:r w:rsidRPr="00556350">
        <w:rPr>
          <w:rFonts w:ascii="Calibri" w:eastAsia="Times New Roman" w:hAnsi="Calibri" w:cs="Calibri"/>
          <w:color w:val="222222"/>
          <w:kern w:val="0"/>
          <w:sz w:val="22"/>
          <w:szCs w:val="22"/>
          <w:lang w:eastAsia="it-IT"/>
          <w14:ligatures w14:val="none"/>
        </w:rPr>
        <w:t xml:space="preserve"> trimestre 2024: ore lavorabili 9.632 ore assenza 2.234,5;</w:t>
      </w:r>
    </w:p>
    <w:p w14:paraId="6C2FF87F" w14:textId="77777777" w:rsidR="00556350" w:rsidRPr="00556350" w:rsidRDefault="00556350" w:rsidP="0055635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proofErr w:type="gramStart"/>
      <w:r w:rsidRPr="00556350">
        <w:rPr>
          <w:rFonts w:ascii="Calibri" w:eastAsia="Times New Roman" w:hAnsi="Calibri" w:cs="Calibri"/>
          <w:color w:val="222222"/>
          <w:kern w:val="0"/>
          <w:sz w:val="22"/>
          <w:szCs w:val="22"/>
          <w:lang w:eastAsia="it-IT"/>
          <w14:ligatures w14:val="none"/>
        </w:rPr>
        <w:t>4°</w:t>
      </w:r>
      <w:proofErr w:type="gramEnd"/>
      <w:r w:rsidRPr="00556350">
        <w:rPr>
          <w:rFonts w:ascii="Calibri" w:eastAsia="Times New Roman" w:hAnsi="Calibri" w:cs="Calibri"/>
          <w:color w:val="222222"/>
          <w:kern w:val="0"/>
          <w:sz w:val="22"/>
          <w:szCs w:val="22"/>
          <w:lang w:eastAsia="it-IT"/>
          <w14:ligatures w14:val="none"/>
        </w:rPr>
        <w:t xml:space="preserve"> trimestre 2024: ore lavorabili 9.352 ore assenze </w:t>
      </w:r>
      <w:r w:rsidRPr="00556350">
        <w:rPr>
          <w:rFonts w:ascii="Calibri" w:eastAsia="Times New Roman" w:hAnsi="Calibri" w:cs="Calibri"/>
          <w:b/>
          <w:bCs/>
          <w:color w:val="222222"/>
          <w:kern w:val="0"/>
          <w:sz w:val="22"/>
          <w:szCs w:val="22"/>
          <w:lang w:eastAsia="it-IT"/>
          <w14:ligatures w14:val="none"/>
        </w:rPr>
        <w:t>mesi ottobre e novembre</w:t>
      </w:r>
      <w:r w:rsidRPr="00556350">
        <w:rPr>
          <w:rFonts w:ascii="Calibri" w:eastAsia="Times New Roman" w:hAnsi="Calibri" w:cs="Calibri"/>
          <w:color w:val="222222"/>
          <w:kern w:val="0"/>
          <w:sz w:val="22"/>
          <w:szCs w:val="22"/>
          <w:lang w:eastAsia="it-IT"/>
          <w14:ligatures w14:val="none"/>
        </w:rPr>
        <w:t> 743,5.</w:t>
      </w:r>
    </w:p>
    <w:p w14:paraId="0093C1CD" w14:textId="77777777" w:rsidR="00556350" w:rsidRDefault="00556350"/>
    <w:sectPr w:rsidR="0055635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350"/>
    <w:rsid w:val="00556350"/>
    <w:rsid w:val="00F8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F681E"/>
  <w15:chartTrackingRefBased/>
  <w15:docId w15:val="{DD5AD02E-5886-4E8E-BB82-4CC56B429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563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63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63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63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63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63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63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63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63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63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63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63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635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635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635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635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635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635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63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563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63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63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63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635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635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5635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63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635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63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942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Marconi</dc:creator>
  <cp:keywords/>
  <dc:description/>
  <cp:lastModifiedBy>Patrizia Marconi</cp:lastModifiedBy>
  <cp:revision>1</cp:revision>
  <dcterms:created xsi:type="dcterms:W3CDTF">2025-06-16T12:40:00Z</dcterms:created>
  <dcterms:modified xsi:type="dcterms:W3CDTF">2025-06-16T12:41:00Z</dcterms:modified>
</cp:coreProperties>
</file>