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40282B68" w:rsidR="00C65761" w:rsidRPr="00C65761" w:rsidRDefault="003B1145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 xml:space="preserve">ATTO DEL DIRETTORE n. DC 10 /2023 </w:t>
      </w:r>
      <w:proofErr w:type="gramStart"/>
      <w:r>
        <w:rPr>
          <w:sz w:val="22"/>
          <w:szCs w:val="22"/>
          <w:lang w:val="it-IT"/>
        </w:rPr>
        <w:t>del  2</w:t>
      </w:r>
      <w:r w:rsidR="008A2C43">
        <w:rPr>
          <w:sz w:val="22"/>
          <w:szCs w:val="22"/>
          <w:lang w:val="it-IT"/>
        </w:rPr>
        <w:t>3</w:t>
      </w:r>
      <w:proofErr w:type="gramEnd"/>
      <w:r>
        <w:rPr>
          <w:sz w:val="22"/>
          <w:szCs w:val="22"/>
          <w:lang w:val="it-IT"/>
        </w:rPr>
        <w:t>/12/2023</w:t>
      </w:r>
      <w:r w:rsidR="00C65761"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r w:rsidRPr="00A575D5">
        <w:rPr>
          <w:rFonts w:ascii="Times New Roman" w:hAnsi="Times New Roman"/>
        </w:rPr>
        <w:t xml:space="preserve">il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07B801E3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r w:rsidRPr="00A575D5">
        <w:rPr>
          <w:rFonts w:ascii="Times New Roman" w:hAnsi="Times New Roman"/>
        </w:rPr>
        <w:t xml:space="preserve">la Società ha </w:t>
      </w:r>
      <w:r w:rsidR="005B5FCF">
        <w:rPr>
          <w:rFonts w:ascii="Times New Roman" w:hAnsi="Times New Roman"/>
        </w:rPr>
        <w:t>necessità</w:t>
      </w:r>
      <w:r w:rsidRPr="00A57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per lo svolgimento dell’attività di </w:t>
      </w:r>
      <w:r w:rsidR="00D4708B">
        <w:rPr>
          <w:rFonts w:ascii="Times New Roman" w:hAnsi="Times New Roman"/>
        </w:rPr>
        <w:t xml:space="preserve">Progettazione strutturale e di barriere stradali </w:t>
      </w:r>
      <w:r w:rsidR="005B5FCF">
        <w:rPr>
          <w:rFonts w:ascii="Times New Roman" w:hAnsi="Times New Roman"/>
        </w:rPr>
        <w:t>di approvvigionare servizi tecnici di supporto,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640E7204" w14:textId="50E8E86B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D4708B">
        <w:rPr>
          <w:b/>
          <w:bCs/>
          <w:sz w:val="22"/>
          <w:szCs w:val="22"/>
          <w:lang w:val="it-IT" w:eastAsia="it-IT"/>
        </w:rPr>
        <w:t>SALVADORI ROBERTO</w:t>
      </w:r>
    </w:p>
    <w:p w14:paraId="1938F067" w14:textId="537D3594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[</w:t>
      </w:r>
      <w:r w:rsidR="00D4708B">
        <w:rPr>
          <w:b/>
          <w:bCs/>
          <w:sz w:val="22"/>
          <w:szCs w:val="22"/>
          <w:lang w:val="it-IT" w:eastAsia="it-IT"/>
        </w:rPr>
        <w:t>x</w:t>
      </w:r>
      <w:r w:rsidRPr="00C65761">
        <w:rPr>
          <w:b/>
          <w:bCs/>
          <w:sz w:val="22"/>
          <w:szCs w:val="22"/>
          <w:lang w:val="it-IT" w:eastAsia="it-IT"/>
        </w:rPr>
        <w:t>] SERVIZI</w:t>
      </w:r>
    </w:p>
    <w:p w14:paraId="386B56F1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bookmarkStart w:id="0" w:name="_GoBack"/>
      <w:bookmarkEnd w:id="0"/>
    </w:p>
    <w:p w14:paraId="08F325E2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[ ] FORNITURE</w:t>
      </w:r>
    </w:p>
    <w:p w14:paraId="730109C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9E0AD07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[ ]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29DD01CD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CODICE COMMESSA:</w:t>
      </w:r>
      <w:r w:rsidR="00D4708B">
        <w:rPr>
          <w:b/>
          <w:bCs/>
          <w:sz w:val="22"/>
          <w:szCs w:val="22"/>
          <w:lang w:val="it-IT" w:eastAsia="it-IT"/>
        </w:rPr>
        <w:t xml:space="preserve"> + VARIE DA DEFINIRSI SECONDO NECESSITA’</w:t>
      </w:r>
    </w:p>
    <w:p w14:paraId="418E8CBB" w14:textId="2F5D20F3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D4708B">
        <w:rPr>
          <w:b/>
          <w:bCs/>
          <w:sz w:val="22"/>
          <w:szCs w:val="22"/>
          <w:lang w:val="it-IT" w:eastAsia="it-IT"/>
        </w:rPr>
        <w:t xml:space="preserve">PROGETTAZIONE DI DETTAGLIO E STRUTTURALE DI SISTEMI DI RITENUTA STRADALE </w:t>
      </w:r>
    </w:p>
    <w:p w14:paraId="14B9BF72" w14:textId="456C35DD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D4708B">
        <w:rPr>
          <w:b/>
          <w:bCs/>
          <w:sz w:val="22"/>
          <w:szCs w:val="22"/>
          <w:lang w:val="it-IT" w:eastAsia="it-IT"/>
        </w:rPr>
        <w:t>12 MESI</w:t>
      </w:r>
    </w:p>
    <w:p w14:paraId="34F24644" w14:textId="1CDA2F78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ANNUALE: </w:t>
      </w:r>
      <w:r w:rsidR="00D4708B">
        <w:rPr>
          <w:b/>
          <w:bCs/>
          <w:sz w:val="22"/>
          <w:szCs w:val="22"/>
          <w:lang w:val="it-IT" w:eastAsia="it-IT"/>
        </w:rPr>
        <w:t>20.000</w:t>
      </w:r>
      <w:r w:rsidRPr="00C65761">
        <w:rPr>
          <w:b/>
          <w:bCs/>
          <w:sz w:val="22"/>
          <w:szCs w:val="22"/>
          <w:lang w:val="it-IT" w:eastAsia="it-IT"/>
        </w:rPr>
        <w:t xml:space="preserve"> al netto di IVA</w:t>
      </w:r>
    </w:p>
    <w:p w14:paraId="4D7E6DFA" w14:textId="69A6DA67" w:rsid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D4708B">
        <w:rPr>
          <w:b/>
          <w:bCs/>
          <w:sz w:val="22"/>
          <w:szCs w:val="22"/>
          <w:lang w:val="it-IT" w:eastAsia="it-IT"/>
        </w:rPr>
        <w:t xml:space="preserve">20.000 </w:t>
      </w:r>
      <w:r w:rsidRPr="00C65761">
        <w:rPr>
          <w:b/>
          <w:bCs/>
          <w:sz w:val="22"/>
          <w:szCs w:val="22"/>
          <w:lang w:val="it-IT" w:eastAsia="it-IT"/>
        </w:rPr>
        <w:t>al netto di IVA</w:t>
      </w:r>
    </w:p>
    <w:p w14:paraId="3091B422" w14:textId="77777777" w:rsidR="00BE1FFC" w:rsidRDefault="00BE1FFC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AD1A47C" w14:textId="5E354E8B" w:rsidR="00BE1FFC" w:rsidRPr="00BE1FFC" w:rsidRDefault="00BE1FFC" w:rsidP="00BE1F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proofErr w:type="gramStart"/>
      <w:r w:rsidRPr="00BE1FFC">
        <w:rPr>
          <w:b/>
          <w:bCs/>
          <w:color w:val="FF0000"/>
          <w:sz w:val="22"/>
          <w:szCs w:val="22"/>
          <w:lang w:val="it-IT" w:eastAsia="it-IT"/>
        </w:rPr>
        <w:t>[  ]</w:t>
      </w:r>
      <w:proofErr w:type="gramEnd"/>
      <w:r w:rsidRPr="00BE1FFC">
        <w:rPr>
          <w:b/>
          <w:bCs/>
          <w:color w:val="FF0000"/>
          <w:sz w:val="22"/>
          <w:szCs w:val="22"/>
          <w:lang w:val="it-IT" w:eastAsia="it-IT"/>
        </w:rPr>
        <w:t xml:space="preserve"> OPZIONE: Importo modifica del contratto in fase di esecuzione </w:t>
      </w:r>
    </w:p>
    <w:p w14:paraId="779FF3D2" w14:textId="77777777" w:rsidR="00BE1FFC" w:rsidRPr="00BE1FFC" w:rsidRDefault="00BE1FFC" w:rsidP="00BE1F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BE1FFC">
        <w:rPr>
          <w:b/>
          <w:bCs/>
          <w:color w:val="FF0000"/>
          <w:sz w:val="22"/>
          <w:szCs w:val="22"/>
          <w:lang w:eastAsia="it-IT"/>
        </w:rPr>
        <w:t xml:space="preserve">Rif. Art 120 comma 1 </w:t>
      </w:r>
      <w:proofErr w:type="spellStart"/>
      <w:r w:rsidRPr="00BE1FFC">
        <w:rPr>
          <w:b/>
          <w:bCs/>
          <w:color w:val="FF0000"/>
          <w:sz w:val="22"/>
          <w:szCs w:val="22"/>
          <w:lang w:eastAsia="it-IT"/>
        </w:rPr>
        <w:t>Lettera</w:t>
      </w:r>
      <w:proofErr w:type="spellEnd"/>
      <w:r w:rsidRPr="00BE1FFC">
        <w:rPr>
          <w:b/>
          <w:bCs/>
          <w:color w:val="FF0000"/>
          <w:sz w:val="22"/>
          <w:szCs w:val="22"/>
          <w:lang w:eastAsia="it-IT"/>
        </w:rPr>
        <w:t xml:space="preserve"> A</w:t>
      </w:r>
      <w:proofErr w:type="gramStart"/>
      <w:r w:rsidRPr="00BE1FFC">
        <w:rPr>
          <w:b/>
          <w:bCs/>
          <w:color w:val="FF0000"/>
          <w:sz w:val="22"/>
          <w:szCs w:val="22"/>
          <w:lang w:eastAsia="it-IT"/>
        </w:rPr>
        <w:t>,B,C</w:t>
      </w:r>
      <w:proofErr w:type="gramEnd"/>
      <w:r w:rsidRPr="00BE1FFC">
        <w:rPr>
          <w:b/>
          <w:bCs/>
          <w:color w:val="FF0000"/>
          <w:sz w:val="22"/>
          <w:szCs w:val="22"/>
          <w:lang w:eastAsia="it-IT"/>
        </w:rPr>
        <w:t xml:space="preserve">  </w:t>
      </w:r>
      <w:proofErr w:type="spellStart"/>
      <w:r w:rsidRPr="00BE1FFC">
        <w:rPr>
          <w:b/>
          <w:bCs/>
          <w:color w:val="FF0000"/>
          <w:sz w:val="22"/>
          <w:szCs w:val="22"/>
          <w:lang w:eastAsia="it-IT"/>
        </w:rPr>
        <w:t>DLgs</w:t>
      </w:r>
      <w:proofErr w:type="spellEnd"/>
      <w:r w:rsidRPr="00BE1FFC">
        <w:rPr>
          <w:b/>
          <w:bCs/>
          <w:color w:val="FF0000"/>
          <w:sz w:val="22"/>
          <w:szCs w:val="22"/>
          <w:lang w:eastAsia="it-IT"/>
        </w:rPr>
        <w:t xml:space="preserve"> 36/2023</w:t>
      </w:r>
    </w:p>
    <w:p w14:paraId="4E59CA21" w14:textId="77777777" w:rsidR="00BE1FFC" w:rsidRPr="00BE1FFC" w:rsidRDefault="00BE1FFC" w:rsidP="00BE1F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BE1FFC">
        <w:rPr>
          <w:b/>
          <w:bCs/>
          <w:color w:val="FF0000"/>
          <w:sz w:val="22"/>
          <w:szCs w:val="22"/>
          <w:lang w:eastAsia="it-IT"/>
        </w:rPr>
        <w:t>Rif. Art 120 comma 2</w:t>
      </w:r>
    </w:p>
    <w:p w14:paraId="65AC4427" w14:textId="77777777" w:rsidR="00BE1FFC" w:rsidRPr="00BE1FFC" w:rsidRDefault="00BE1FFC" w:rsidP="00BE1F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</w:p>
    <w:p w14:paraId="1CBF8927" w14:textId="77777777" w:rsidR="00BE1FFC" w:rsidRPr="00BE1FFC" w:rsidRDefault="00BE1FFC" w:rsidP="00BE1F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proofErr w:type="gramStart"/>
      <w:r w:rsidRPr="00BE1FFC">
        <w:rPr>
          <w:b/>
          <w:bCs/>
          <w:color w:val="FF0000"/>
          <w:sz w:val="22"/>
          <w:szCs w:val="22"/>
          <w:lang w:val="it-IT" w:eastAsia="it-IT"/>
        </w:rPr>
        <w:t>[  ]</w:t>
      </w:r>
      <w:proofErr w:type="gramEnd"/>
      <w:r w:rsidRPr="00BE1FFC">
        <w:rPr>
          <w:b/>
          <w:bCs/>
          <w:color w:val="FF0000"/>
          <w:sz w:val="22"/>
          <w:szCs w:val="22"/>
          <w:lang w:val="it-IT" w:eastAsia="it-IT"/>
        </w:rPr>
        <w:t xml:space="preserve"> OPZIONE: Importo massimo del quinto d’obbligo, in caso di variazioni in aumento</w:t>
      </w:r>
    </w:p>
    <w:p w14:paraId="219E7701" w14:textId="7AFD4FBE" w:rsidR="007F799D" w:rsidRPr="00BE1FFC" w:rsidRDefault="00BE1FFC" w:rsidP="00BE1F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BE1FFC">
        <w:rPr>
          <w:b/>
          <w:bCs/>
          <w:color w:val="FF0000"/>
          <w:sz w:val="22"/>
          <w:szCs w:val="22"/>
          <w:lang w:val="it-IT" w:eastAsia="it-IT"/>
        </w:rPr>
        <w:t xml:space="preserve">Rif. Art 120 c 9 </w:t>
      </w:r>
      <w:proofErr w:type="spellStart"/>
      <w:r w:rsidRPr="00BE1FFC">
        <w:rPr>
          <w:b/>
          <w:bCs/>
          <w:color w:val="FF0000"/>
          <w:sz w:val="22"/>
          <w:szCs w:val="22"/>
          <w:lang w:val="it-IT" w:eastAsia="it-IT"/>
        </w:rPr>
        <w:t>DLgs</w:t>
      </w:r>
      <w:proofErr w:type="spellEnd"/>
      <w:r w:rsidRPr="00BE1FFC">
        <w:rPr>
          <w:b/>
          <w:bCs/>
          <w:color w:val="FF0000"/>
          <w:sz w:val="22"/>
          <w:szCs w:val="22"/>
          <w:lang w:val="it-IT" w:eastAsia="it-IT"/>
        </w:rPr>
        <w:t xml:space="preserve"> 36/2023</w:t>
      </w:r>
    </w:p>
    <w:p w14:paraId="57481B6E" w14:textId="62E91D2A" w:rsidR="007F799D" w:rsidRPr="00BE1FFC" w:rsidRDefault="007F799D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3DE07F5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DESCRIZIONE DI DETTAGLIO DELL’OGGETTO DELL’AFFIDAMENTO DAL PUNTO DI VISTA TECNICO</w:t>
      </w:r>
      <w:r w:rsidR="00D4708B">
        <w:rPr>
          <w:b/>
          <w:bCs/>
          <w:sz w:val="22"/>
          <w:szCs w:val="22"/>
          <w:lang w:val="it-IT" w:eastAsia="it-IT"/>
        </w:rPr>
        <w:t>:</w:t>
      </w:r>
    </w:p>
    <w:p w14:paraId="1C387B57" w14:textId="067C9E32" w:rsidR="00D4708B" w:rsidRPr="00E71479" w:rsidRDefault="00731797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 xml:space="preserve">progettazione di dettaglio di sistemi di ritenuta stradale connessi a ponti o punti singolari stradali, con elaborazione di relazioni di calcolo, tavole e computi metrici estimativi. </w:t>
      </w: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3161168C" w14:textId="77777777" w:rsidR="00D4708B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DESCRIZIONE DI DETTAGLIO DEL RAPPORTO ECONOMICO: </w:t>
      </w:r>
    </w:p>
    <w:p w14:paraId="76D8F61A" w14:textId="77777777" w:rsidR="00D4708B" w:rsidRDefault="00D4708B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plafond con ordini progressivi oggetto di valutazione ed eventuale accettazione                   </w:t>
      </w:r>
    </w:p>
    <w:p w14:paraId="5521A7C0" w14:textId="5EFBA43F" w:rsidR="00E71479" w:rsidRPr="00E71479" w:rsidRDefault="00D4708B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 </w:t>
      </w:r>
    </w:p>
    <w:p w14:paraId="072D5216" w14:textId="157D6E95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FASI DI CONSEGNA E TERMINI TEMPORALI:</w:t>
      </w:r>
      <w:r w:rsidR="00D4708B">
        <w:rPr>
          <w:b/>
          <w:bCs/>
          <w:sz w:val="22"/>
          <w:szCs w:val="22"/>
          <w:lang w:val="it-IT" w:eastAsia="it-IT"/>
        </w:rPr>
        <w:t xml:space="preserve"> da definirsi secondo necessità contingenti legate alle Commesse.</w:t>
      </w:r>
    </w:p>
    <w:p w14:paraId="70B2C798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61905A12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MODALITA’ DI PAGAMENTO DELLE PRESTAZIONI: </w:t>
      </w:r>
      <w:r w:rsidR="00D4708B">
        <w:rPr>
          <w:b/>
          <w:bCs/>
          <w:sz w:val="22"/>
          <w:szCs w:val="22"/>
          <w:lang w:val="it-IT" w:eastAsia="it-IT"/>
        </w:rPr>
        <w:t>60 gg data fattura</w:t>
      </w:r>
      <w:r w:rsidR="00BE1FFC">
        <w:rPr>
          <w:b/>
          <w:bCs/>
          <w:sz w:val="22"/>
          <w:szCs w:val="22"/>
          <w:lang w:val="it-IT" w:eastAsia="it-IT"/>
        </w:rPr>
        <w:t xml:space="preserve"> fine mese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6BE63208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lastRenderedPageBreak/>
        <w:t>PENALI:</w:t>
      </w:r>
      <w:r w:rsidR="00D4708B">
        <w:rPr>
          <w:b/>
          <w:bCs/>
          <w:sz w:val="22"/>
          <w:szCs w:val="22"/>
          <w:lang w:val="it-IT" w:eastAsia="it-IT"/>
        </w:rPr>
        <w:t xml:space="preserve"> 1 % su ogni ordine progressivo concordato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7F5F5BC9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[ </w:t>
      </w:r>
      <w:r w:rsidR="00D4708B">
        <w:rPr>
          <w:rFonts w:ascii="Times New Roman" w:hAnsi="Times New Roman" w:cs="Times New Roman"/>
          <w:color w:val="auto"/>
          <w:sz w:val="22"/>
          <w:szCs w:val="22"/>
        </w:rPr>
        <w:t>X</w:t>
      </w:r>
      <w:proofErr w:type="gramEnd"/>
      <w:r w:rsidR="00D4708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]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 ...</w:t>
      </w:r>
      <w:r>
        <w:rPr>
          <w:rFonts w:ascii="Times New Roman" w:hAnsi="Times New Roman" w:cs="Times New Roman"/>
          <w:color w:val="auto"/>
          <w:sz w:val="22"/>
          <w:szCs w:val="22"/>
        </w:rPr>
        <w:t>...........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0EF1049" w14:textId="0128C5F7" w:rsidR="00BE1FFC" w:rsidRPr="0068168A" w:rsidRDefault="00BE1FFC" w:rsidP="00BE1FFC">
      <w:pPr>
        <w:shd w:val="clear" w:color="auto" w:fill="FFFFFF"/>
        <w:spacing w:line="276" w:lineRule="auto"/>
        <w:ind w:right="-36" w:firstLine="567"/>
        <w:rPr>
          <w:sz w:val="22"/>
          <w:szCs w:val="22"/>
          <w:lang w:val="it-IT" w:eastAsia="it-IT"/>
        </w:rPr>
      </w:pPr>
      <w:r w:rsidRPr="0068168A">
        <w:rPr>
          <w:sz w:val="22"/>
          <w:szCs w:val="22"/>
          <w:lang w:val="it-IT" w:eastAsia="it-IT"/>
        </w:rPr>
        <w:t xml:space="preserve">Società / Libero professionista MC ENGINEERING S.R.L. – Ing. Mario </w:t>
      </w:r>
      <w:proofErr w:type="spellStart"/>
      <w:r w:rsidRPr="0068168A">
        <w:rPr>
          <w:sz w:val="22"/>
          <w:szCs w:val="22"/>
          <w:lang w:val="it-IT" w:eastAsia="it-IT"/>
        </w:rPr>
        <w:t>Chinni</w:t>
      </w:r>
      <w:proofErr w:type="spellEnd"/>
    </w:p>
    <w:p w14:paraId="6E507079" w14:textId="77777777" w:rsidR="00BE1FFC" w:rsidRPr="00BE1FFC" w:rsidRDefault="00BE1FFC" w:rsidP="00BE1FFC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1EF7B564" w14:textId="77777777" w:rsidR="00BE1FFC" w:rsidRPr="00BE1FFC" w:rsidRDefault="00BE1FFC" w:rsidP="00BE1FFC">
      <w:pPr>
        <w:shd w:val="clear" w:color="auto" w:fill="FFFFFF"/>
        <w:spacing w:line="276" w:lineRule="auto"/>
        <w:ind w:right="-36" w:firstLine="567"/>
        <w:rPr>
          <w:sz w:val="22"/>
          <w:szCs w:val="22"/>
          <w:lang w:val="it-IT" w:eastAsia="it-IT"/>
        </w:rPr>
      </w:pPr>
      <w:proofErr w:type="gramStart"/>
      <w:r w:rsidRPr="00BE1FFC">
        <w:rPr>
          <w:sz w:val="22"/>
          <w:szCs w:val="22"/>
          <w:lang w:val="it-IT" w:eastAsia="it-IT"/>
        </w:rPr>
        <w:t>[  X</w:t>
      </w:r>
      <w:proofErr w:type="gramEnd"/>
      <w:r w:rsidRPr="00BE1FFC">
        <w:rPr>
          <w:sz w:val="22"/>
          <w:szCs w:val="22"/>
          <w:lang w:val="it-IT" w:eastAsia="it-IT"/>
        </w:rPr>
        <w:t xml:space="preserve"> ] Iscritti all’Albo</w:t>
      </w:r>
    </w:p>
    <w:p w14:paraId="11E9B950" w14:textId="588E8446" w:rsidR="00C65761" w:rsidRDefault="00BE1FFC" w:rsidP="00BE1FFC">
      <w:pPr>
        <w:shd w:val="clear" w:color="auto" w:fill="FFFFFF"/>
        <w:spacing w:line="276" w:lineRule="auto"/>
        <w:ind w:right="-36" w:firstLine="567"/>
        <w:rPr>
          <w:sz w:val="22"/>
          <w:szCs w:val="22"/>
          <w:lang w:val="it-IT" w:eastAsia="it-IT"/>
        </w:rPr>
      </w:pPr>
      <w:proofErr w:type="gramStart"/>
      <w:r>
        <w:rPr>
          <w:sz w:val="22"/>
          <w:szCs w:val="22"/>
          <w:lang w:val="it-IT" w:eastAsia="it-IT"/>
        </w:rPr>
        <w:t xml:space="preserve">[  </w:t>
      </w:r>
      <w:r w:rsidRPr="00BE1FFC">
        <w:rPr>
          <w:sz w:val="22"/>
          <w:szCs w:val="22"/>
          <w:u w:val="single"/>
          <w:lang w:val="it-IT" w:eastAsia="it-IT"/>
        </w:rPr>
        <w:t>]</w:t>
      </w:r>
      <w:proofErr w:type="gramEnd"/>
      <w:r w:rsidRPr="00BE1FFC">
        <w:rPr>
          <w:sz w:val="22"/>
          <w:szCs w:val="22"/>
          <w:u w:val="single"/>
          <w:lang w:val="it-IT" w:eastAsia="it-IT"/>
        </w:rPr>
        <w:t>Non iscritti all’Albo</w:t>
      </w:r>
    </w:p>
    <w:p w14:paraId="4E468A01" w14:textId="77777777" w:rsidR="00BE1FFC" w:rsidRPr="006A51B8" w:rsidRDefault="00BE1FFC" w:rsidP="00BE1FFC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polizza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a copertura dei rischi gestionali / professionali;</w:t>
      </w:r>
    </w:p>
    <w:p w14:paraId="436D4400" w14:textId="77777777" w:rsidR="00C65761" w:rsidRPr="00D4708B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strike/>
          <w:lang w:eastAsia="it-IT"/>
        </w:rPr>
      </w:pPr>
      <w:r w:rsidRPr="00D4708B">
        <w:rPr>
          <w:rFonts w:ascii="Times New Roman" w:eastAsia="Times New Roman" w:hAnsi="Times New Roman"/>
          <w:iCs/>
          <w:strike/>
          <w:lang w:eastAsia="it-IT"/>
        </w:rPr>
        <w:t>garanzia pari ad euro ..., per le seguenti motivazioni ...;</w:t>
      </w:r>
    </w:p>
    <w:p w14:paraId="51D69B6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31148B5F" w14:textId="008CD218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r w:rsidR="00D4708B">
        <w:rPr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>]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68168A" w:rsidRDefault="00C65761" w:rsidP="006A0BC5">
      <w:pPr>
        <w:shd w:val="clear" w:color="auto" w:fill="FFFFFF"/>
        <w:spacing w:line="276" w:lineRule="auto"/>
        <w:ind w:left="567" w:right="-36"/>
        <w:rPr>
          <w:strike/>
          <w:sz w:val="22"/>
          <w:szCs w:val="22"/>
          <w:lang w:val="it-IT" w:eastAsia="it-IT"/>
        </w:rPr>
      </w:pPr>
      <w:proofErr w:type="gramStart"/>
      <w:r w:rsidRPr="0068168A">
        <w:rPr>
          <w:strike/>
          <w:sz w:val="22"/>
          <w:szCs w:val="22"/>
          <w:lang w:val="it-IT" w:eastAsia="it-IT"/>
        </w:rPr>
        <w:t>[ ]</w:t>
      </w:r>
      <w:proofErr w:type="gramEnd"/>
      <w:r w:rsidRPr="0068168A">
        <w:rPr>
          <w:strike/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7DC34D1E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886C99">
        <w:rPr>
          <w:sz w:val="22"/>
          <w:szCs w:val="22"/>
          <w:lang w:val="it-IT" w:eastAsia="it-IT"/>
        </w:rPr>
        <w:t>Responsabile del progetto fase</w:t>
      </w:r>
      <w:r w:rsidR="00731797">
        <w:rPr>
          <w:sz w:val="22"/>
          <w:szCs w:val="22"/>
          <w:lang w:val="it-IT" w:eastAsia="it-IT"/>
        </w:rPr>
        <w:t xml:space="preserve"> esecuzione</w:t>
      </w:r>
      <w:r w:rsidRPr="00C65761">
        <w:rPr>
          <w:sz w:val="22"/>
          <w:szCs w:val="22"/>
          <w:lang w:val="it-IT" w:eastAsia="it-IT"/>
        </w:rPr>
        <w:t xml:space="preserve"> della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</w:t>
      </w:r>
      <w:r w:rsidR="003E426D">
        <w:rPr>
          <w:sz w:val="22"/>
          <w:szCs w:val="22"/>
          <w:lang w:val="it-IT" w:eastAsia="it-IT"/>
        </w:rPr>
        <w:t>2</w:t>
      </w:r>
      <w:r w:rsidRPr="00C65761">
        <w:rPr>
          <w:sz w:val="22"/>
          <w:szCs w:val="22"/>
          <w:lang w:val="it-IT" w:eastAsia="it-IT"/>
        </w:rPr>
        <w:t>, i soggetti sotto riportati:</w:t>
      </w:r>
    </w:p>
    <w:p w14:paraId="714286B8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203746E5" w14:textId="13B2263B" w:rsidR="00C65761" w:rsidRPr="007F799D" w:rsidRDefault="00731797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7F799D">
        <w:rPr>
          <w:sz w:val="22"/>
          <w:szCs w:val="22"/>
          <w:lang w:val="it-IT" w:eastAsia="it-IT"/>
        </w:rPr>
        <w:t>RUP Salvadori Roberto</w:t>
      </w:r>
    </w:p>
    <w:p w14:paraId="03A77106" w14:textId="26D4FFDC" w:rsidR="00C65761" w:rsidRPr="007F799D" w:rsidRDefault="00731797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7F799D">
        <w:rPr>
          <w:sz w:val="22"/>
          <w:szCs w:val="22"/>
          <w:lang w:val="it-IT" w:eastAsia="it-IT"/>
        </w:rPr>
        <w:t>RP Malvezzi Giulia</w:t>
      </w:r>
      <w:r w:rsidR="00C65761" w:rsidRPr="007F799D">
        <w:rPr>
          <w:sz w:val="22"/>
          <w:szCs w:val="22"/>
          <w:lang w:val="it-IT" w:eastAsia="it-IT"/>
        </w:rPr>
        <w:t xml:space="preserve"> </w:t>
      </w:r>
    </w:p>
    <w:p w14:paraId="49A79EA3" w14:textId="77777777" w:rsidR="00C65761" w:rsidRPr="007F799D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0DDBA9F" w14:textId="09039C31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 xml:space="preserve">[ </w:t>
      </w:r>
      <w:r w:rsidR="00731797">
        <w:rPr>
          <w:sz w:val="22"/>
          <w:szCs w:val="22"/>
          <w:lang w:val="it-IT" w:eastAsia="it-IT"/>
        </w:rPr>
        <w:t>X</w:t>
      </w:r>
      <w:proofErr w:type="gramEnd"/>
      <w:r w:rsidR="00731797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>]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34A45C8E" w14:textId="77777777" w:rsidR="00C65761" w:rsidRPr="00935F8C" w:rsidRDefault="00C65761" w:rsidP="008B2786">
      <w:pPr>
        <w:shd w:val="clear" w:color="auto" w:fill="FFFFFF"/>
        <w:spacing w:line="276" w:lineRule="auto"/>
        <w:ind w:right="-36"/>
        <w:rPr>
          <w:highlight w:val="yellow"/>
          <w:lang w:val="it-IT"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47954634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0113870A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   </w:t>
      </w:r>
      <w:r w:rsidR="0068168A" w:rsidRPr="0068168A">
        <w:rPr>
          <w:i/>
          <w:iCs/>
          <w:sz w:val="22"/>
          <w:szCs w:val="22"/>
          <w:lang w:val="it-IT" w:eastAsia="it-IT"/>
        </w:rPr>
        <w:t>Dott. Ing. Roberto Salvadori</w:t>
      </w:r>
    </w:p>
    <w:p w14:paraId="6FB12B25" w14:textId="7787D82F" w:rsidR="00E83478" w:rsidRPr="005759B4" w:rsidRDefault="0068168A" w:rsidP="0068168A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68168A">
        <w:rPr>
          <w:i/>
          <w:iCs/>
          <w:sz w:val="22"/>
          <w:szCs w:val="22"/>
          <w:lang w:val="it-IT" w:eastAsia="it-IT"/>
        </w:rPr>
        <w:t xml:space="preserve">RP Malvezzi Giulia </w:t>
      </w:r>
      <w:r w:rsidR="00E83478">
        <w:rPr>
          <w:i/>
          <w:iCs/>
          <w:sz w:val="22"/>
          <w:szCs w:val="22"/>
          <w:lang w:val="it-IT" w:eastAsia="it-IT"/>
        </w:rPr>
        <w:t xml:space="preserve">   </w:t>
      </w:r>
    </w:p>
    <w:p w14:paraId="7AD1295E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52CEFF6" w14:textId="1E90C802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Proponente </w:t>
      </w:r>
      <w:r w:rsidR="0068168A" w:rsidRPr="0068168A">
        <w:rPr>
          <w:i/>
          <w:iCs/>
          <w:sz w:val="22"/>
          <w:szCs w:val="22"/>
          <w:lang w:val="it-IT" w:eastAsia="it-IT"/>
        </w:rPr>
        <w:t>Dott. Ing. Roberto Salvadori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6FE043BB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68168A">
        <w:rPr>
          <w:i/>
          <w:iCs/>
          <w:sz w:val="22"/>
          <w:szCs w:val="22"/>
          <w:lang w:val="it-IT" w:eastAsia="it-IT"/>
        </w:rPr>
        <w:t xml:space="preserve">RAG, Patrizia </w:t>
      </w:r>
      <w:r w:rsidR="003B1145">
        <w:rPr>
          <w:i/>
          <w:iCs/>
          <w:sz w:val="22"/>
          <w:szCs w:val="22"/>
          <w:lang w:val="it-IT" w:eastAsia="it-IT"/>
        </w:rPr>
        <w:t>M</w:t>
      </w:r>
      <w:r w:rsidR="0068168A">
        <w:rPr>
          <w:i/>
          <w:iCs/>
          <w:sz w:val="22"/>
          <w:szCs w:val="22"/>
          <w:lang w:val="it-IT" w:eastAsia="it-IT"/>
        </w:rPr>
        <w:t>arconi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5D7B8E90" w:rsidR="006A51B8" w:rsidRPr="0068168A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68168A">
        <w:rPr>
          <w:i/>
          <w:iCs/>
          <w:sz w:val="22"/>
          <w:szCs w:val="22"/>
          <w:lang w:val="it-IT" w:eastAsia="it-IT"/>
        </w:rPr>
        <w:t xml:space="preserve">Cremona; </w:t>
      </w:r>
      <w:r w:rsidR="003B1145">
        <w:rPr>
          <w:i/>
          <w:iCs/>
          <w:sz w:val="22"/>
          <w:szCs w:val="22"/>
          <w:lang w:val="it-IT" w:eastAsia="it-IT"/>
        </w:rPr>
        <w:t>25</w:t>
      </w:r>
      <w:r w:rsidR="0068168A" w:rsidRPr="0068168A">
        <w:rPr>
          <w:i/>
          <w:iCs/>
          <w:sz w:val="22"/>
          <w:szCs w:val="22"/>
          <w:lang w:val="it-IT" w:eastAsia="it-IT"/>
        </w:rPr>
        <w:t>/12/2023</w:t>
      </w:r>
    </w:p>
    <w:p w14:paraId="2BABDCEB" w14:textId="77777777" w:rsidR="006A51B8" w:rsidRPr="0068168A" w:rsidRDefault="006A51B8" w:rsidP="006A51B8">
      <w:pPr>
        <w:spacing w:line="276" w:lineRule="auto"/>
        <w:ind w:left="567" w:right="567"/>
        <w:rPr>
          <w:sz w:val="22"/>
          <w:szCs w:val="22"/>
          <w:lang w:val="it-IT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5B80"/>
    <w:rsid w:val="00017B39"/>
    <w:rsid w:val="00041BD6"/>
    <w:rsid w:val="0007280E"/>
    <w:rsid w:val="000858F8"/>
    <w:rsid w:val="00094C2A"/>
    <w:rsid w:val="000B0B13"/>
    <w:rsid w:val="00161164"/>
    <w:rsid w:val="00171B7B"/>
    <w:rsid w:val="001778C3"/>
    <w:rsid w:val="0019040B"/>
    <w:rsid w:val="001B0BEC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1145"/>
    <w:rsid w:val="003B3AD7"/>
    <w:rsid w:val="003C2ED5"/>
    <w:rsid w:val="003D561E"/>
    <w:rsid w:val="003E24F2"/>
    <w:rsid w:val="003E426D"/>
    <w:rsid w:val="003E7E2D"/>
    <w:rsid w:val="003F651D"/>
    <w:rsid w:val="00406568"/>
    <w:rsid w:val="0041415B"/>
    <w:rsid w:val="00425CD2"/>
    <w:rsid w:val="004274A7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312F3"/>
    <w:rsid w:val="00544DC3"/>
    <w:rsid w:val="00547150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168A"/>
    <w:rsid w:val="0068521B"/>
    <w:rsid w:val="00693752"/>
    <w:rsid w:val="00695FDA"/>
    <w:rsid w:val="006A0BC5"/>
    <w:rsid w:val="006A51B8"/>
    <w:rsid w:val="006F0E8D"/>
    <w:rsid w:val="006F2E85"/>
    <w:rsid w:val="006F466D"/>
    <w:rsid w:val="00706CF6"/>
    <w:rsid w:val="007220D1"/>
    <w:rsid w:val="00726137"/>
    <w:rsid w:val="0073179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7F799D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A2C43"/>
    <w:rsid w:val="008B2786"/>
    <w:rsid w:val="008B4BE1"/>
    <w:rsid w:val="008B7D98"/>
    <w:rsid w:val="008C4E0A"/>
    <w:rsid w:val="008E3D0E"/>
    <w:rsid w:val="008E51BC"/>
    <w:rsid w:val="0091041D"/>
    <w:rsid w:val="00922CE1"/>
    <w:rsid w:val="00935F8C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E1FFC"/>
    <w:rsid w:val="00BE47D0"/>
    <w:rsid w:val="00C02B13"/>
    <w:rsid w:val="00C153F7"/>
    <w:rsid w:val="00C22B27"/>
    <w:rsid w:val="00C65761"/>
    <w:rsid w:val="00C74239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4708B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3A4B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10</cp:revision>
  <cp:lastPrinted>2023-03-23T10:05:00Z</cp:lastPrinted>
  <dcterms:created xsi:type="dcterms:W3CDTF">2024-01-05T10:55:00Z</dcterms:created>
  <dcterms:modified xsi:type="dcterms:W3CDTF">2024-01-15T14:37:00Z</dcterms:modified>
</cp:coreProperties>
</file>