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2D562287" w:rsidR="00C65761" w:rsidRPr="00C65761" w:rsidRDefault="00C65761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C65761">
        <w:rPr>
          <w:sz w:val="22"/>
          <w:szCs w:val="22"/>
          <w:lang w:val="it-IT"/>
        </w:rPr>
        <w:t xml:space="preserve">ATTO DEL DIRETTORE n. </w:t>
      </w:r>
      <w:r w:rsidRPr="00E33B76">
        <w:rPr>
          <w:b/>
          <w:sz w:val="22"/>
          <w:szCs w:val="22"/>
          <w:lang w:val="it-IT"/>
        </w:rPr>
        <w:t>DC</w:t>
      </w:r>
      <w:r w:rsidR="00E33B76" w:rsidRPr="00E33B76">
        <w:rPr>
          <w:b/>
          <w:sz w:val="22"/>
          <w:szCs w:val="22"/>
          <w:lang w:val="it-IT"/>
        </w:rPr>
        <w:t xml:space="preserve">  0</w:t>
      </w:r>
      <w:r w:rsidR="0054700E">
        <w:rPr>
          <w:b/>
          <w:sz w:val="22"/>
          <w:szCs w:val="22"/>
          <w:lang w:val="it-IT"/>
        </w:rPr>
        <w:t>6</w:t>
      </w:r>
      <w:r w:rsidR="00E33B76" w:rsidRPr="00E33B76">
        <w:rPr>
          <w:b/>
          <w:sz w:val="22"/>
          <w:szCs w:val="22"/>
          <w:lang w:val="it-IT"/>
        </w:rPr>
        <w:t xml:space="preserve">/2023 del  </w:t>
      </w:r>
      <w:r w:rsidR="0054700E">
        <w:rPr>
          <w:b/>
          <w:sz w:val="22"/>
          <w:szCs w:val="22"/>
          <w:lang w:val="it-IT"/>
        </w:rPr>
        <w:t>28/11/2023</w:t>
      </w:r>
      <w:r w:rsidRPr="00E33B76">
        <w:rPr>
          <w:b/>
          <w:sz w:val="22"/>
          <w:szCs w:val="22"/>
          <w:lang w:val="it-IT"/>
        </w:rPr>
        <w:tab/>
      </w:r>
      <w:r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r w:rsidRPr="00A575D5">
        <w:rPr>
          <w:rFonts w:ascii="Times New Roman" w:hAnsi="Times New Roman"/>
        </w:rPr>
        <w:t xml:space="preserve">il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77777777" w:rsidR="00C65761" w:rsidRPr="00877A58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877A58">
        <w:rPr>
          <w:rFonts w:ascii="Times New Roman" w:hAnsi="Times New Roman"/>
          <w:strike/>
        </w:rPr>
        <w:t>la</w:t>
      </w:r>
      <w:proofErr w:type="gramEnd"/>
      <w:r w:rsidRPr="00877A58">
        <w:rPr>
          <w:rFonts w:ascii="Times New Roman" w:hAnsi="Times New Roman"/>
          <w:strike/>
        </w:rPr>
        <w:t xml:space="preserve"> Società ha </w:t>
      </w:r>
      <w:r w:rsidR="005B5FCF" w:rsidRPr="00877A58">
        <w:rPr>
          <w:rFonts w:ascii="Times New Roman" w:hAnsi="Times New Roman"/>
          <w:strike/>
        </w:rPr>
        <w:t>necessità</w:t>
      </w:r>
      <w:r w:rsidRPr="00877A58">
        <w:rPr>
          <w:rFonts w:ascii="Times New Roman" w:hAnsi="Times New Roman"/>
          <w:strike/>
        </w:rPr>
        <w:t xml:space="preserve"> per lo svolgimento dell’attività di …………</w:t>
      </w:r>
      <w:r w:rsidR="005B5FCF" w:rsidRPr="00877A58">
        <w:rPr>
          <w:rFonts w:ascii="Times New Roman" w:hAnsi="Times New Roman"/>
          <w:strike/>
        </w:rPr>
        <w:t xml:space="preserve"> di approvvigionare servizi tecnici di supporto,</w:t>
      </w:r>
    </w:p>
    <w:p w14:paraId="139F3D48" w14:textId="77777777" w:rsidR="00C65761" w:rsidRPr="00877A58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877A58">
        <w:rPr>
          <w:rFonts w:ascii="Times New Roman" w:hAnsi="Times New Roman"/>
          <w:strike/>
        </w:rPr>
        <w:t>oppure</w:t>
      </w:r>
      <w:proofErr w:type="gramEnd"/>
    </w:p>
    <w:p w14:paraId="5EFEA2A9" w14:textId="265969E6" w:rsidR="00C65761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877A58">
        <w:rPr>
          <w:rFonts w:ascii="Times New Roman" w:hAnsi="Times New Roman"/>
          <w:strike/>
        </w:rPr>
        <w:t>si</w:t>
      </w:r>
      <w:proofErr w:type="gramEnd"/>
      <w:r w:rsidRPr="00877A58">
        <w:rPr>
          <w:rFonts w:ascii="Times New Roman" w:hAnsi="Times New Roman"/>
          <w:strike/>
        </w:rPr>
        <w:t xml:space="preserve"> rende necessario approvvigionare per il corretto svolgimento delle attività lavorative materiali di consumo, attrezzature, software</w:t>
      </w:r>
      <w:r w:rsidRPr="00336B1E">
        <w:rPr>
          <w:rFonts w:ascii="Times New Roman" w:hAnsi="Times New Roman"/>
        </w:rPr>
        <w:t>.</w:t>
      </w:r>
    </w:p>
    <w:p w14:paraId="4F40610A" w14:textId="308F413F" w:rsidR="00336B1E" w:rsidRPr="00336B1E" w:rsidRDefault="00336B1E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Considerato che in data 31.12.2023 scadranno tutte le polizze assicurative </w:t>
      </w:r>
      <w:r w:rsidR="00A0330F">
        <w:rPr>
          <w:rFonts w:ascii="Times New Roman" w:hAnsi="Times New Roman"/>
          <w:b/>
        </w:rPr>
        <w:t xml:space="preserve">si rende necessario procedere con iter di rinnovo per continuità 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05FC3652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RICHIESTA DEL PROPONENTE:</w:t>
      </w:r>
      <w:r w:rsidRPr="00C65761">
        <w:rPr>
          <w:b/>
          <w:bCs/>
          <w:sz w:val="22"/>
          <w:szCs w:val="22"/>
          <w:lang w:val="it-IT" w:eastAsia="it-IT"/>
        </w:rPr>
        <w:t xml:space="preserve"> </w:t>
      </w:r>
      <w:r w:rsidR="00336B1E">
        <w:rPr>
          <w:b/>
          <w:bCs/>
          <w:sz w:val="22"/>
          <w:szCs w:val="22"/>
          <w:lang w:val="it-IT" w:eastAsia="it-IT"/>
        </w:rPr>
        <w:t>Rag. Patrizia Marconi</w:t>
      </w:r>
    </w:p>
    <w:p w14:paraId="640E7204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38F067" w14:textId="41AFBC17" w:rsidR="00C65761" w:rsidRPr="00336B1E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336B1E">
        <w:rPr>
          <w:b/>
          <w:bCs/>
          <w:sz w:val="22"/>
          <w:szCs w:val="22"/>
          <w:lang w:val="it-IT" w:eastAsia="it-IT"/>
        </w:rPr>
        <w:t xml:space="preserve">[ </w:t>
      </w:r>
      <w:r w:rsidR="00336B1E" w:rsidRPr="00336B1E">
        <w:rPr>
          <w:b/>
          <w:bCs/>
          <w:sz w:val="22"/>
          <w:szCs w:val="22"/>
          <w:lang w:val="it-IT" w:eastAsia="it-IT"/>
        </w:rPr>
        <w:t>x</w:t>
      </w:r>
      <w:proofErr w:type="gramEnd"/>
      <w:r w:rsidR="00336B1E" w:rsidRPr="00336B1E">
        <w:rPr>
          <w:b/>
          <w:bCs/>
          <w:sz w:val="22"/>
          <w:szCs w:val="22"/>
          <w:lang w:val="it-IT" w:eastAsia="it-IT"/>
        </w:rPr>
        <w:t xml:space="preserve"> </w:t>
      </w:r>
      <w:r w:rsidRPr="00336B1E">
        <w:rPr>
          <w:b/>
          <w:bCs/>
          <w:sz w:val="22"/>
          <w:szCs w:val="22"/>
          <w:lang w:val="it-IT" w:eastAsia="it-IT"/>
        </w:rPr>
        <w:t>] SERVIZI</w:t>
      </w:r>
    </w:p>
    <w:p w14:paraId="386B56F1" w14:textId="77777777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</w:p>
    <w:p w14:paraId="08F325E2" w14:textId="16C9402D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E33B76">
        <w:rPr>
          <w:bCs/>
          <w:sz w:val="22"/>
          <w:szCs w:val="22"/>
          <w:lang w:val="it-IT" w:eastAsia="it-IT"/>
        </w:rPr>
        <w:t>[ ]</w:t>
      </w:r>
      <w:proofErr w:type="gramEnd"/>
      <w:r w:rsidRPr="00E33B76">
        <w:rPr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</w:p>
    <w:p w14:paraId="09E0AD07" w14:textId="77777777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E33B76">
        <w:rPr>
          <w:bCs/>
          <w:sz w:val="22"/>
          <w:szCs w:val="22"/>
          <w:lang w:val="it-IT" w:eastAsia="it-IT"/>
        </w:rPr>
        <w:t>[ ]</w:t>
      </w:r>
      <w:proofErr w:type="gramEnd"/>
      <w:r w:rsidRPr="00E33B76">
        <w:rPr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67979020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CODICE </w:t>
      </w:r>
      <w:proofErr w:type="gramStart"/>
      <w:r w:rsidRPr="00C65761">
        <w:rPr>
          <w:b/>
          <w:bCs/>
          <w:sz w:val="22"/>
          <w:szCs w:val="22"/>
          <w:lang w:val="it-IT" w:eastAsia="it-IT"/>
        </w:rPr>
        <w:t>COMMESSA:</w:t>
      </w:r>
      <w:r w:rsidR="00E33B76">
        <w:rPr>
          <w:b/>
          <w:bCs/>
          <w:sz w:val="22"/>
          <w:szCs w:val="22"/>
          <w:lang w:val="it-IT" w:eastAsia="it-IT"/>
        </w:rPr>
        <w:t>-------------------------------------</w:t>
      </w:r>
      <w:proofErr w:type="gramEnd"/>
    </w:p>
    <w:p w14:paraId="418E8CBB" w14:textId="4F5A7592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D117C6" w:rsidRPr="00D117C6">
        <w:rPr>
          <w:b/>
          <w:bCs/>
          <w:sz w:val="22"/>
          <w:szCs w:val="22"/>
          <w:lang w:val="it-IT" w:eastAsia="it-IT"/>
        </w:rPr>
        <w:t xml:space="preserve">Incarico di Brokeraggio annuale 2024 - </w:t>
      </w:r>
      <w:proofErr w:type="gramStart"/>
      <w:r w:rsidR="00D117C6" w:rsidRPr="00D117C6">
        <w:rPr>
          <w:b/>
          <w:bCs/>
          <w:sz w:val="22"/>
          <w:szCs w:val="22"/>
          <w:lang w:val="it-IT" w:eastAsia="it-IT"/>
        </w:rPr>
        <w:t>Approvazione  e</w:t>
      </w:r>
      <w:proofErr w:type="gramEnd"/>
      <w:r w:rsidR="00D117C6">
        <w:rPr>
          <w:b/>
          <w:bCs/>
          <w:sz w:val="22"/>
          <w:szCs w:val="22"/>
          <w:lang w:val="it-IT" w:eastAsia="it-IT"/>
        </w:rPr>
        <w:t xml:space="preserve"> stipula contratti assicurativi.</w:t>
      </w:r>
    </w:p>
    <w:p w14:paraId="14B9BF72" w14:textId="62C13765" w:rsidR="00C65761" w:rsidRPr="00C65761" w:rsidRDefault="00E33B76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 xml:space="preserve">DURATA: </w:t>
      </w:r>
      <w:r w:rsidR="00336B1E">
        <w:rPr>
          <w:b/>
          <w:bCs/>
          <w:sz w:val="22"/>
          <w:szCs w:val="22"/>
          <w:lang w:val="it-IT" w:eastAsia="it-IT"/>
        </w:rPr>
        <w:t>12 mesi</w:t>
      </w:r>
    </w:p>
    <w:p w14:paraId="34F24644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4D7E6DFA" w14:textId="07926388" w:rsid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336B1E">
        <w:rPr>
          <w:b/>
          <w:bCs/>
          <w:sz w:val="22"/>
          <w:szCs w:val="22"/>
          <w:lang w:val="it-IT" w:eastAsia="it-IT"/>
        </w:rPr>
        <w:t xml:space="preserve">€ </w:t>
      </w:r>
      <w:r w:rsidR="00D117C6">
        <w:rPr>
          <w:b/>
          <w:bCs/>
          <w:sz w:val="22"/>
          <w:szCs w:val="22"/>
          <w:lang w:val="it-IT" w:eastAsia="it-IT"/>
        </w:rPr>
        <w:t>26.642,</w:t>
      </w:r>
      <w:proofErr w:type="gramStart"/>
      <w:r w:rsidR="00D117C6">
        <w:rPr>
          <w:b/>
          <w:bCs/>
          <w:sz w:val="22"/>
          <w:szCs w:val="22"/>
          <w:lang w:val="it-IT" w:eastAsia="it-IT"/>
        </w:rPr>
        <w:t xml:space="preserve">01 </w:t>
      </w:r>
      <w:r w:rsidR="00336B1E">
        <w:rPr>
          <w:b/>
          <w:bCs/>
          <w:sz w:val="22"/>
          <w:szCs w:val="22"/>
          <w:lang w:val="it-IT" w:eastAsia="it-IT"/>
        </w:rPr>
        <w:t xml:space="preserve"> </w:t>
      </w:r>
      <w:r w:rsidRPr="00C65761">
        <w:rPr>
          <w:b/>
          <w:bCs/>
          <w:sz w:val="22"/>
          <w:szCs w:val="22"/>
          <w:lang w:val="it-IT" w:eastAsia="it-IT"/>
        </w:rPr>
        <w:t>al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netto di IVA</w:t>
      </w:r>
    </w:p>
    <w:p w14:paraId="08D520BF" w14:textId="77777777" w:rsidR="00336B1E" w:rsidRDefault="00336B1E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355E55F" w14:textId="77777777" w:rsidR="00336B1E" w:rsidRPr="00C65761" w:rsidRDefault="00336B1E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684603DF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DESCRIZIONE DI DETTAGLIO DELL’OGGETTO DELL’AFFIDAMENTO DAL PUNTO DI VISTA TECNICO</w:t>
      </w:r>
      <w:r w:rsidRPr="00E71479">
        <w:rPr>
          <w:b/>
          <w:bCs/>
          <w:sz w:val="22"/>
          <w:szCs w:val="22"/>
          <w:lang w:val="it-IT" w:eastAsia="it-IT"/>
        </w:rPr>
        <w:t xml:space="preserve"> </w:t>
      </w:r>
      <w:r w:rsidR="00B87549">
        <w:rPr>
          <w:b/>
          <w:bCs/>
          <w:sz w:val="22"/>
          <w:szCs w:val="22"/>
          <w:lang w:val="it-IT" w:eastAsia="it-IT"/>
        </w:rPr>
        <w:t>Servizio di</w:t>
      </w:r>
      <w:r w:rsidR="00B87549" w:rsidRPr="00B87549">
        <w:rPr>
          <w:b/>
          <w:bCs/>
          <w:sz w:val="22"/>
          <w:szCs w:val="22"/>
          <w:lang w:val="it-IT" w:eastAsia="it-IT"/>
        </w:rPr>
        <w:t xml:space="preserve"> Brokeraggio annuale 2024 - </w:t>
      </w:r>
      <w:proofErr w:type="gramStart"/>
      <w:r w:rsidR="00B87549" w:rsidRPr="00B87549">
        <w:rPr>
          <w:b/>
          <w:bCs/>
          <w:sz w:val="22"/>
          <w:szCs w:val="22"/>
          <w:lang w:val="it-IT" w:eastAsia="it-IT"/>
        </w:rPr>
        <w:t>Approvazione  e</w:t>
      </w:r>
      <w:proofErr w:type="gramEnd"/>
      <w:r w:rsidR="00B87549" w:rsidRPr="00B87549">
        <w:rPr>
          <w:b/>
          <w:bCs/>
          <w:sz w:val="22"/>
          <w:szCs w:val="22"/>
          <w:lang w:val="it-IT" w:eastAsia="it-IT"/>
        </w:rPr>
        <w:t xml:space="preserve"> stipula contratti assicurativi.</w:t>
      </w: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F5E0639" w14:textId="7E0EBA00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DESCRIZIONE DI DETTAGLIO DEL RAPPORTO ECONOMICO: ES CORRISPETTIVO A CORPO, O PREZZI UNITARI ED APPALTO A MISURA, O PLAFOND CON ORDINI PROGRESSIVI OGGETTO DI VALUTAZIONE ED EVENTUALE ACCETTAZION</w:t>
      </w:r>
      <w:r w:rsidR="00E33B76" w:rsidRPr="00E33B76">
        <w:rPr>
          <w:bCs/>
          <w:sz w:val="22"/>
          <w:szCs w:val="22"/>
          <w:lang w:val="it-IT" w:eastAsia="it-IT"/>
        </w:rPr>
        <w:t xml:space="preserve">E                    </w:t>
      </w:r>
      <w:proofErr w:type="gramStart"/>
      <w:r w:rsidR="00E33B76" w:rsidRPr="00E33B76">
        <w:rPr>
          <w:bCs/>
          <w:sz w:val="22"/>
          <w:szCs w:val="22"/>
          <w:lang w:val="it-IT" w:eastAsia="it-IT"/>
        </w:rPr>
        <w:t>ECC</w:t>
      </w:r>
      <w:r w:rsidR="00E33B76">
        <w:rPr>
          <w:b/>
          <w:bCs/>
          <w:sz w:val="22"/>
          <w:szCs w:val="22"/>
          <w:lang w:val="it-IT" w:eastAsia="it-IT"/>
        </w:rPr>
        <w:t xml:space="preserve"> :</w:t>
      </w:r>
      <w:proofErr w:type="gramEnd"/>
      <w:r w:rsidR="00E33B76">
        <w:rPr>
          <w:b/>
          <w:bCs/>
          <w:sz w:val="22"/>
          <w:szCs w:val="22"/>
          <w:lang w:val="it-IT" w:eastAsia="it-IT"/>
        </w:rPr>
        <w:t xml:space="preserve"> CORRISPETTIVO A CORPO</w:t>
      </w:r>
    </w:p>
    <w:p w14:paraId="5C8D3315" w14:textId="77777777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FED8F29" w14:textId="77777777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4799EC43" w14:textId="77777777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56E7E33F" w14:textId="77777777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05BBE2" w14:textId="77777777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C059855" w14:textId="77777777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9B468" w14:textId="77777777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4A5AF377" w14:textId="6C7A0F7D" w:rsidR="008C177A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8C177A">
        <w:rPr>
          <w:b/>
          <w:bCs/>
          <w:sz w:val="22"/>
          <w:szCs w:val="22"/>
          <w:lang w:val="it-IT" w:eastAsia="it-IT"/>
        </w:rPr>
        <w:t>Dettaglio:</w:t>
      </w:r>
    </w:p>
    <w:p w14:paraId="448A5AFE" w14:textId="77777777" w:rsidR="00D117C6" w:rsidRDefault="00D117C6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tbl>
      <w:tblPr>
        <w:tblStyle w:val="Grigliatabella"/>
        <w:tblW w:w="9918" w:type="dxa"/>
        <w:tblLayout w:type="fixed"/>
        <w:tblLook w:val="04A0" w:firstRow="1" w:lastRow="0" w:firstColumn="1" w:lastColumn="0" w:noHBand="0" w:noVBand="1"/>
      </w:tblPr>
      <w:tblGrid>
        <w:gridCol w:w="1359"/>
        <w:gridCol w:w="2358"/>
        <w:gridCol w:w="2009"/>
        <w:gridCol w:w="1639"/>
        <w:gridCol w:w="993"/>
        <w:gridCol w:w="1560"/>
      </w:tblGrid>
      <w:tr w:rsidR="006C18AF" w14:paraId="0D267C37" w14:textId="0CD851CF" w:rsidTr="00DC10E2">
        <w:trPr>
          <w:trHeight w:val="402"/>
        </w:trPr>
        <w:tc>
          <w:tcPr>
            <w:tcW w:w="1359" w:type="dxa"/>
            <w:shd w:val="clear" w:color="auto" w:fill="B8CCE4" w:themeFill="accent1" w:themeFillTint="66"/>
          </w:tcPr>
          <w:p w14:paraId="7FE3EFA9" w14:textId="5D3AE803" w:rsidR="008C177A" w:rsidRPr="00DC130A" w:rsidRDefault="008C177A" w:rsidP="00E71479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Ramo</w:t>
            </w:r>
          </w:p>
        </w:tc>
        <w:tc>
          <w:tcPr>
            <w:tcW w:w="2358" w:type="dxa"/>
            <w:shd w:val="clear" w:color="auto" w:fill="B8CCE4" w:themeFill="accent1" w:themeFillTint="66"/>
          </w:tcPr>
          <w:p w14:paraId="666E2AF1" w14:textId="32846CBC" w:rsidR="008C177A" w:rsidRPr="00DC130A" w:rsidRDefault="008C177A" w:rsidP="00E71479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Descrizione</w:t>
            </w:r>
          </w:p>
        </w:tc>
        <w:tc>
          <w:tcPr>
            <w:tcW w:w="2009" w:type="dxa"/>
            <w:shd w:val="clear" w:color="auto" w:fill="B8CCE4" w:themeFill="accent1" w:themeFillTint="66"/>
          </w:tcPr>
          <w:p w14:paraId="2B7245D4" w14:textId="501AD14E" w:rsidR="008C177A" w:rsidRPr="00DC130A" w:rsidRDefault="008C177A" w:rsidP="00DC130A">
            <w:pPr>
              <w:tabs>
                <w:tab w:val="left" w:pos="8789"/>
              </w:tabs>
              <w:spacing w:line="276" w:lineRule="auto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Compagnia/Agenzia</w:t>
            </w:r>
          </w:p>
        </w:tc>
        <w:tc>
          <w:tcPr>
            <w:tcW w:w="1639" w:type="dxa"/>
            <w:shd w:val="clear" w:color="auto" w:fill="B8CCE4" w:themeFill="accent1" w:themeFillTint="66"/>
          </w:tcPr>
          <w:p w14:paraId="59EDAD88" w14:textId="5738771A" w:rsidR="008C177A" w:rsidRPr="00DC130A" w:rsidRDefault="008C177A" w:rsidP="00DC130A">
            <w:pPr>
              <w:ind w:right="-108"/>
              <w:rPr>
                <w:b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sz w:val="18"/>
                <w:szCs w:val="18"/>
                <w:lang w:val="it-IT" w:eastAsia="it-IT"/>
              </w:rPr>
              <w:t>Effetto</w:t>
            </w:r>
          </w:p>
        </w:tc>
        <w:tc>
          <w:tcPr>
            <w:tcW w:w="993" w:type="dxa"/>
            <w:shd w:val="clear" w:color="auto" w:fill="B8CCE4" w:themeFill="accent1" w:themeFillTint="66"/>
          </w:tcPr>
          <w:p w14:paraId="0E271A3E" w14:textId="096D4958" w:rsidR="008C177A" w:rsidRPr="00DC130A" w:rsidRDefault="008C177A" w:rsidP="00DC130A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Scadenza</w:t>
            </w:r>
          </w:p>
        </w:tc>
        <w:tc>
          <w:tcPr>
            <w:tcW w:w="1560" w:type="dxa"/>
            <w:shd w:val="clear" w:color="auto" w:fill="B8CCE4" w:themeFill="accent1" w:themeFillTint="66"/>
          </w:tcPr>
          <w:p w14:paraId="61C71706" w14:textId="09E8151F" w:rsidR="008C177A" w:rsidRPr="00DC130A" w:rsidRDefault="00DC130A" w:rsidP="00DC130A">
            <w:pPr>
              <w:tabs>
                <w:tab w:val="left" w:pos="8789"/>
              </w:tabs>
              <w:spacing w:line="276" w:lineRule="auto"/>
              <w:jc w:val="center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Premio annuo lordo 2024</w:t>
            </w:r>
          </w:p>
        </w:tc>
      </w:tr>
      <w:tr w:rsidR="006C18AF" w14:paraId="3DCA516C" w14:textId="2DCB38CE" w:rsidTr="00DC10E2">
        <w:trPr>
          <w:trHeight w:val="1330"/>
        </w:trPr>
        <w:tc>
          <w:tcPr>
            <w:tcW w:w="1359" w:type="dxa"/>
            <w:vAlign w:val="center"/>
          </w:tcPr>
          <w:p w14:paraId="18780C98" w14:textId="70EA55A0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D&amp;O</w:t>
            </w:r>
          </w:p>
        </w:tc>
        <w:tc>
          <w:tcPr>
            <w:tcW w:w="2358" w:type="dxa"/>
            <w:vAlign w:val="center"/>
          </w:tcPr>
          <w:p w14:paraId="5087E90D" w14:textId="0950ADC3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jc w:val="lef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Responsabilità Civile Amministratori, Sindaci,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DirigentiAppendice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 clausola contratti d’appalto (ART 2.3)</w:t>
            </w:r>
          </w:p>
        </w:tc>
        <w:tc>
          <w:tcPr>
            <w:tcW w:w="2009" w:type="dxa"/>
            <w:vAlign w:val="center"/>
          </w:tcPr>
          <w:p w14:paraId="09047CA8" w14:textId="458B9E2A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Arch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Insurance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 / Dual Italia</w:t>
            </w:r>
          </w:p>
        </w:tc>
        <w:tc>
          <w:tcPr>
            <w:tcW w:w="1639" w:type="dxa"/>
            <w:vAlign w:val="center"/>
          </w:tcPr>
          <w:p w14:paraId="0C2EDFD9" w14:textId="0BA029E9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175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31/12/2023</w:t>
            </w:r>
          </w:p>
        </w:tc>
        <w:tc>
          <w:tcPr>
            <w:tcW w:w="993" w:type="dxa"/>
            <w:vAlign w:val="center"/>
          </w:tcPr>
          <w:p w14:paraId="7D4E3EC0" w14:textId="6A0EFCC5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31/12/2024</w:t>
            </w:r>
          </w:p>
        </w:tc>
        <w:tc>
          <w:tcPr>
            <w:tcW w:w="1560" w:type="dxa"/>
            <w:vAlign w:val="center"/>
          </w:tcPr>
          <w:p w14:paraId="684EFD1E" w14:textId="738BB2CD" w:rsidR="006C18AF" w:rsidRPr="00DC130A" w:rsidRDefault="006C18AF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€ 8.000,00</w:t>
            </w:r>
          </w:p>
        </w:tc>
      </w:tr>
      <w:tr w:rsidR="006C18AF" w14:paraId="10F97E5A" w14:textId="39515046" w:rsidTr="00DC10E2">
        <w:trPr>
          <w:trHeight w:val="227"/>
        </w:trPr>
        <w:tc>
          <w:tcPr>
            <w:tcW w:w="1359" w:type="dxa"/>
            <w:vAlign w:val="center"/>
          </w:tcPr>
          <w:p w14:paraId="15A277E0" w14:textId="7F38AA91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Elettronica</w:t>
            </w:r>
          </w:p>
        </w:tc>
        <w:tc>
          <w:tcPr>
            <w:tcW w:w="2358" w:type="dxa"/>
            <w:vAlign w:val="center"/>
          </w:tcPr>
          <w:p w14:paraId="14DD8579" w14:textId="5D54D548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Apparecchiature (PC, monitor,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laserscanner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)</w:t>
            </w:r>
          </w:p>
        </w:tc>
        <w:tc>
          <w:tcPr>
            <w:tcW w:w="2009" w:type="dxa"/>
            <w:vAlign w:val="center"/>
          </w:tcPr>
          <w:p w14:paraId="1156362C" w14:textId="3E8005C4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Groupama / La Spezia</w:t>
            </w:r>
          </w:p>
        </w:tc>
        <w:tc>
          <w:tcPr>
            <w:tcW w:w="1639" w:type="dxa"/>
            <w:vAlign w:val="center"/>
          </w:tcPr>
          <w:p w14:paraId="3368E6D7" w14:textId="7BEE5E56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31/12/2023</w:t>
            </w:r>
          </w:p>
        </w:tc>
        <w:tc>
          <w:tcPr>
            <w:tcW w:w="993" w:type="dxa"/>
            <w:vAlign w:val="center"/>
          </w:tcPr>
          <w:p w14:paraId="5A6C8A10" w14:textId="05DC4B26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>31/12/2024</w:t>
            </w:r>
          </w:p>
        </w:tc>
        <w:tc>
          <w:tcPr>
            <w:tcW w:w="1560" w:type="dxa"/>
            <w:vAlign w:val="center"/>
          </w:tcPr>
          <w:p w14:paraId="7F81683D" w14:textId="3916CAFE" w:rsidR="006C18AF" w:rsidRPr="00DC130A" w:rsidRDefault="00DC10E2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 xml:space="preserve">    </w:t>
            </w:r>
            <w:r w:rsidR="006C18AF" w:rsidRPr="00DC130A">
              <w:rPr>
                <w:b/>
                <w:bCs/>
                <w:sz w:val="18"/>
                <w:szCs w:val="18"/>
                <w:lang w:val="it-IT" w:eastAsia="it-IT"/>
              </w:rPr>
              <w:t>€ 1.110,00</w:t>
            </w:r>
          </w:p>
        </w:tc>
      </w:tr>
      <w:tr w:rsidR="006C18AF" w14:paraId="6753BCC9" w14:textId="2288F20F" w:rsidTr="00DC10E2">
        <w:trPr>
          <w:trHeight w:val="242"/>
        </w:trPr>
        <w:tc>
          <w:tcPr>
            <w:tcW w:w="1359" w:type="dxa"/>
            <w:vAlign w:val="center"/>
          </w:tcPr>
          <w:p w14:paraId="4E7103CF" w14:textId="06592512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Infortuni</w:t>
            </w:r>
          </w:p>
        </w:tc>
        <w:tc>
          <w:tcPr>
            <w:tcW w:w="2358" w:type="dxa"/>
            <w:vAlign w:val="center"/>
          </w:tcPr>
          <w:p w14:paraId="60ABF01E" w14:textId="3207C987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Presidente, Amministratori, Sindaci, Dirigenti</w:t>
            </w:r>
          </w:p>
        </w:tc>
        <w:tc>
          <w:tcPr>
            <w:tcW w:w="2009" w:type="dxa"/>
            <w:vAlign w:val="center"/>
          </w:tcPr>
          <w:p w14:paraId="3F279986" w14:textId="64B0ECBF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Vittoria / Treviglio</w:t>
            </w:r>
          </w:p>
        </w:tc>
        <w:tc>
          <w:tcPr>
            <w:tcW w:w="1639" w:type="dxa"/>
            <w:vAlign w:val="center"/>
          </w:tcPr>
          <w:p w14:paraId="6D396F5C" w14:textId="02A5FBF6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31/12/2023</w:t>
            </w:r>
          </w:p>
        </w:tc>
        <w:tc>
          <w:tcPr>
            <w:tcW w:w="993" w:type="dxa"/>
            <w:vAlign w:val="center"/>
          </w:tcPr>
          <w:p w14:paraId="4F7219C7" w14:textId="5EA149C0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>31/12/2024</w:t>
            </w:r>
          </w:p>
        </w:tc>
        <w:tc>
          <w:tcPr>
            <w:tcW w:w="1560" w:type="dxa"/>
            <w:vAlign w:val="center"/>
          </w:tcPr>
          <w:p w14:paraId="7ABAF3B3" w14:textId="1BD48879" w:rsidR="006C18AF" w:rsidRPr="00DC130A" w:rsidRDefault="006C18AF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€ 1.265,00</w:t>
            </w:r>
          </w:p>
        </w:tc>
      </w:tr>
      <w:tr w:rsidR="006C18AF" w14:paraId="5BE2FB9B" w14:textId="71241A74" w:rsidTr="00DC10E2">
        <w:trPr>
          <w:trHeight w:val="227"/>
        </w:trPr>
        <w:tc>
          <w:tcPr>
            <w:tcW w:w="1359" w:type="dxa"/>
            <w:vAlign w:val="center"/>
          </w:tcPr>
          <w:p w14:paraId="127E4E87" w14:textId="12FC67A0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Kasko</w:t>
            </w:r>
            <w:proofErr w:type="spellEnd"/>
          </w:p>
        </w:tc>
        <w:tc>
          <w:tcPr>
            <w:tcW w:w="2358" w:type="dxa"/>
            <w:vAlign w:val="center"/>
          </w:tcPr>
          <w:p w14:paraId="12974CEA" w14:textId="40E5A263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Veicoli Amministratori / Dipendenti</w:t>
            </w:r>
          </w:p>
        </w:tc>
        <w:tc>
          <w:tcPr>
            <w:tcW w:w="2009" w:type="dxa"/>
            <w:vAlign w:val="center"/>
          </w:tcPr>
          <w:p w14:paraId="516E6581" w14:textId="22BF1E89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AIG Europe /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AssiB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 Roma</w:t>
            </w:r>
          </w:p>
        </w:tc>
        <w:tc>
          <w:tcPr>
            <w:tcW w:w="1639" w:type="dxa"/>
            <w:vAlign w:val="center"/>
          </w:tcPr>
          <w:p w14:paraId="1338DE0F" w14:textId="34BFC371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31/12/2023</w:t>
            </w:r>
          </w:p>
        </w:tc>
        <w:tc>
          <w:tcPr>
            <w:tcW w:w="993" w:type="dxa"/>
            <w:vAlign w:val="center"/>
          </w:tcPr>
          <w:p w14:paraId="07AB90E9" w14:textId="7D0D4A67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31/12/202</w:t>
            </w:r>
            <w:r>
              <w:rPr>
                <w:b/>
                <w:bCs/>
                <w:sz w:val="18"/>
                <w:szCs w:val="18"/>
                <w:lang w:val="it-IT" w:eastAsia="it-IT"/>
              </w:rPr>
              <w:t>4</w:t>
            </w:r>
          </w:p>
        </w:tc>
        <w:tc>
          <w:tcPr>
            <w:tcW w:w="1560" w:type="dxa"/>
            <w:vAlign w:val="center"/>
          </w:tcPr>
          <w:p w14:paraId="1117BADF" w14:textId="25656BF8" w:rsidR="006C18AF" w:rsidRPr="00DC130A" w:rsidRDefault="00DC10E2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 xml:space="preserve">   </w:t>
            </w:r>
            <w:r w:rsidR="006C18AF" w:rsidRPr="00DC130A">
              <w:rPr>
                <w:b/>
                <w:bCs/>
                <w:sz w:val="18"/>
                <w:szCs w:val="18"/>
                <w:lang w:val="it-IT" w:eastAsia="it-IT"/>
              </w:rPr>
              <w:t>€ 1.135,00</w:t>
            </w:r>
          </w:p>
        </w:tc>
      </w:tr>
      <w:tr w:rsidR="006C18AF" w14:paraId="7B2A74F1" w14:textId="5668B1AF" w:rsidTr="00DC10E2">
        <w:trPr>
          <w:trHeight w:val="242"/>
        </w:trPr>
        <w:tc>
          <w:tcPr>
            <w:tcW w:w="1359" w:type="dxa"/>
            <w:vAlign w:val="center"/>
          </w:tcPr>
          <w:p w14:paraId="2DDB55A8" w14:textId="139AA91B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Multirischi</w:t>
            </w:r>
            <w:proofErr w:type="spellEnd"/>
          </w:p>
        </w:tc>
        <w:tc>
          <w:tcPr>
            <w:tcW w:w="2358" w:type="dxa"/>
            <w:vAlign w:val="center"/>
          </w:tcPr>
          <w:p w14:paraId="5271DA88" w14:textId="6652284A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Sezione RCT/O</w:t>
            </w:r>
          </w:p>
        </w:tc>
        <w:tc>
          <w:tcPr>
            <w:tcW w:w="2009" w:type="dxa"/>
            <w:vAlign w:val="center"/>
          </w:tcPr>
          <w:p w14:paraId="74D97EB3" w14:textId="113BC468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Groupama / La Spezia</w:t>
            </w:r>
          </w:p>
        </w:tc>
        <w:tc>
          <w:tcPr>
            <w:tcW w:w="1639" w:type="dxa"/>
            <w:vAlign w:val="center"/>
          </w:tcPr>
          <w:p w14:paraId="56DE9D6D" w14:textId="3BB98CF0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31/12/2023</w:t>
            </w:r>
          </w:p>
        </w:tc>
        <w:tc>
          <w:tcPr>
            <w:tcW w:w="993" w:type="dxa"/>
            <w:vAlign w:val="center"/>
          </w:tcPr>
          <w:p w14:paraId="354A36F0" w14:textId="0C146280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>31/12/2024</w:t>
            </w:r>
          </w:p>
        </w:tc>
        <w:tc>
          <w:tcPr>
            <w:tcW w:w="1560" w:type="dxa"/>
            <w:vAlign w:val="center"/>
          </w:tcPr>
          <w:p w14:paraId="09757B04" w14:textId="1DFAA3BE" w:rsidR="006C18AF" w:rsidRPr="00DC130A" w:rsidRDefault="006C18AF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€ 182,00</w:t>
            </w:r>
          </w:p>
        </w:tc>
      </w:tr>
      <w:tr w:rsidR="006C18AF" w14:paraId="71D8B37F" w14:textId="7AFD0644" w:rsidTr="00DC10E2">
        <w:trPr>
          <w:trHeight w:val="469"/>
        </w:trPr>
        <w:tc>
          <w:tcPr>
            <w:tcW w:w="1359" w:type="dxa"/>
            <w:vAlign w:val="center"/>
          </w:tcPr>
          <w:p w14:paraId="26D54700" w14:textId="608EE168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RC Professionale</w:t>
            </w:r>
          </w:p>
        </w:tc>
        <w:tc>
          <w:tcPr>
            <w:tcW w:w="2358" w:type="dxa"/>
            <w:vAlign w:val="center"/>
          </w:tcPr>
          <w:p w14:paraId="5F1191CE" w14:textId="2B45B1BF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Attività aziendale</w:t>
            </w:r>
          </w:p>
        </w:tc>
        <w:tc>
          <w:tcPr>
            <w:tcW w:w="2009" w:type="dxa"/>
            <w:vAlign w:val="center"/>
          </w:tcPr>
          <w:p w14:paraId="40137EA0" w14:textId="38BCFC7D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Arch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Insurance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 / Dual Italia</w:t>
            </w:r>
          </w:p>
        </w:tc>
        <w:tc>
          <w:tcPr>
            <w:tcW w:w="1639" w:type="dxa"/>
            <w:vAlign w:val="center"/>
          </w:tcPr>
          <w:p w14:paraId="46EDA474" w14:textId="58609739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31/12/2023</w:t>
            </w:r>
          </w:p>
        </w:tc>
        <w:tc>
          <w:tcPr>
            <w:tcW w:w="993" w:type="dxa"/>
            <w:vAlign w:val="center"/>
          </w:tcPr>
          <w:p w14:paraId="25CAD84C" w14:textId="5A5C56E7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>31/12/2024</w:t>
            </w:r>
          </w:p>
        </w:tc>
        <w:tc>
          <w:tcPr>
            <w:tcW w:w="1560" w:type="dxa"/>
            <w:vAlign w:val="center"/>
          </w:tcPr>
          <w:p w14:paraId="57E65949" w14:textId="460565A8" w:rsidR="006C18AF" w:rsidRPr="00DC130A" w:rsidRDefault="006C18AF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€ 11.000,01</w:t>
            </w:r>
          </w:p>
        </w:tc>
      </w:tr>
      <w:tr w:rsidR="006C18AF" w14:paraId="46108C55" w14:textId="3AFC25A7" w:rsidTr="00DC10E2">
        <w:trPr>
          <w:trHeight w:val="242"/>
        </w:trPr>
        <w:tc>
          <w:tcPr>
            <w:tcW w:w="1359" w:type="dxa"/>
            <w:vAlign w:val="center"/>
          </w:tcPr>
          <w:p w14:paraId="216B11D0" w14:textId="6F007F80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Tutela legale</w:t>
            </w:r>
          </w:p>
        </w:tc>
        <w:tc>
          <w:tcPr>
            <w:tcW w:w="2358" w:type="dxa"/>
            <w:vAlign w:val="center"/>
          </w:tcPr>
          <w:p w14:paraId="23972A03" w14:textId="323A6B16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Ente -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Amm.ri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 - Direttore -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Coll</w:t>
            </w:r>
            <w:proofErr w:type="spellEnd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. Sindacale - Dipendenti</w:t>
            </w:r>
          </w:p>
        </w:tc>
        <w:tc>
          <w:tcPr>
            <w:tcW w:w="2009" w:type="dxa"/>
            <w:vAlign w:val="center"/>
          </w:tcPr>
          <w:p w14:paraId="79337992" w14:textId="19BC6543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DAS</w:t>
            </w:r>
          </w:p>
        </w:tc>
        <w:tc>
          <w:tcPr>
            <w:tcW w:w="1639" w:type="dxa"/>
            <w:vAlign w:val="center"/>
          </w:tcPr>
          <w:p w14:paraId="46CBD6FE" w14:textId="0C963CDA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31/12/2023</w:t>
            </w:r>
          </w:p>
        </w:tc>
        <w:tc>
          <w:tcPr>
            <w:tcW w:w="993" w:type="dxa"/>
            <w:vAlign w:val="center"/>
          </w:tcPr>
          <w:p w14:paraId="150398FB" w14:textId="4E96EA94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31/12/202</w:t>
            </w:r>
            <w:r>
              <w:rPr>
                <w:b/>
                <w:bCs/>
                <w:sz w:val="18"/>
                <w:szCs w:val="18"/>
                <w:lang w:val="it-IT" w:eastAsia="it-IT"/>
              </w:rPr>
              <w:t>4</w:t>
            </w:r>
          </w:p>
        </w:tc>
        <w:tc>
          <w:tcPr>
            <w:tcW w:w="1560" w:type="dxa"/>
            <w:vAlign w:val="center"/>
          </w:tcPr>
          <w:p w14:paraId="763D533A" w14:textId="4E5D2098" w:rsidR="006C18AF" w:rsidRPr="00DC130A" w:rsidRDefault="006C18AF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€ 3.950,00</w:t>
            </w:r>
          </w:p>
        </w:tc>
      </w:tr>
      <w:tr w:rsidR="006C18AF" w14:paraId="1B85E236" w14:textId="29AED6ED" w:rsidTr="00DC10E2">
        <w:trPr>
          <w:trHeight w:val="227"/>
        </w:trPr>
        <w:tc>
          <w:tcPr>
            <w:tcW w:w="1359" w:type="dxa"/>
            <w:vAlign w:val="center"/>
          </w:tcPr>
          <w:p w14:paraId="03E466BC" w14:textId="5BA8FFFB" w:rsidR="006C18AF" w:rsidRPr="00DC130A" w:rsidRDefault="006C18AF" w:rsidP="006C18AF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Vita</w:t>
            </w:r>
          </w:p>
        </w:tc>
        <w:tc>
          <w:tcPr>
            <w:tcW w:w="2358" w:type="dxa"/>
            <w:vAlign w:val="center"/>
          </w:tcPr>
          <w:p w14:paraId="6C45E335" w14:textId="1FD58157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Collettiva Dirigenti (Morte + IPT)</w:t>
            </w:r>
          </w:p>
        </w:tc>
        <w:tc>
          <w:tcPr>
            <w:tcW w:w="2009" w:type="dxa"/>
            <w:vAlign w:val="center"/>
          </w:tcPr>
          <w:p w14:paraId="502A48D6" w14:textId="31BBE84C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 xml:space="preserve">Caspie / </w:t>
            </w:r>
            <w:proofErr w:type="spellStart"/>
            <w:r w:rsidRPr="00DC130A">
              <w:rPr>
                <w:b/>
                <w:bCs/>
                <w:sz w:val="18"/>
                <w:szCs w:val="18"/>
                <w:lang w:val="it-IT" w:eastAsia="it-IT"/>
              </w:rPr>
              <w:t>Zurich</w:t>
            </w:r>
            <w:proofErr w:type="spellEnd"/>
          </w:p>
        </w:tc>
        <w:tc>
          <w:tcPr>
            <w:tcW w:w="1639" w:type="dxa"/>
            <w:vAlign w:val="center"/>
          </w:tcPr>
          <w:p w14:paraId="013918D5" w14:textId="48C46A95" w:rsidR="006C18AF" w:rsidRPr="006C18AF" w:rsidRDefault="006C18AF" w:rsidP="006C18AF">
            <w:pPr>
              <w:tabs>
                <w:tab w:val="left" w:pos="1106"/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sz w:val="18"/>
                <w:szCs w:val="18"/>
              </w:rPr>
              <w:t>01/01/2024</w:t>
            </w:r>
          </w:p>
        </w:tc>
        <w:tc>
          <w:tcPr>
            <w:tcW w:w="993" w:type="dxa"/>
            <w:vAlign w:val="center"/>
          </w:tcPr>
          <w:p w14:paraId="067A43C0" w14:textId="62072FDF" w:rsidR="006C18AF" w:rsidRPr="00DC130A" w:rsidRDefault="006C18AF" w:rsidP="006C18AF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>01/01/2025</w:t>
            </w:r>
          </w:p>
        </w:tc>
        <w:tc>
          <w:tcPr>
            <w:tcW w:w="1560" w:type="dxa"/>
            <w:vAlign w:val="center"/>
          </w:tcPr>
          <w:p w14:paraId="33780981" w14:textId="14085984" w:rsidR="006C18AF" w:rsidRPr="00DC130A" w:rsidRDefault="006C18AF" w:rsidP="00DC10E2">
            <w:pPr>
              <w:tabs>
                <w:tab w:val="left" w:pos="8789"/>
              </w:tabs>
              <w:spacing w:line="276" w:lineRule="auto"/>
              <w:ind w:left="-816" w:right="-108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>D</w:t>
            </w:r>
            <w:r w:rsidRPr="00DC10E2">
              <w:rPr>
                <w:b/>
                <w:bCs/>
                <w:sz w:val="16"/>
                <w:szCs w:val="16"/>
                <w:lang w:val="it-IT" w:eastAsia="it-IT"/>
              </w:rPr>
              <w:t>a definirsi in seguit</w:t>
            </w:r>
            <w:r>
              <w:rPr>
                <w:b/>
                <w:bCs/>
                <w:sz w:val="18"/>
                <w:szCs w:val="18"/>
                <w:lang w:val="it-IT" w:eastAsia="it-IT"/>
              </w:rPr>
              <w:t>o</w:t>
            </w:r>
          </w:p>
        </w:tc>
      </w:tr>
      <w:tr w:rsidR="006C18AF" w14:paraId="2728ACF0" w14:textId="1F1177AD" w:rsidTr="00DC10E2">
        <w:trPr>
          <w:trHeight w:val="492"/>
        </w:trPr>
        <w:tc>
          <w:tcPr>
            <w:tcW w:w="1359" w:type="dxa"/>
            <w:vAlign w:val="center"/>
          </w:tcPr>
          <w:p w14:paraId="7A43FF33" w14:textId="77777777" w:rsidR="008C177A" w:rsidRPr="00DC130A" w:rsidRDefault="008C177A" w:rsidP="00DC130A">
            <w:pPr>
              <w:tabs>
                <w:tab w:val="left" w:pos="0"/>
                <w:tab w:val="left" w:pos="8789"/>
              </w:tabs>
              <w:spacing w:line="276" w:lineRule="auto"/>
              <w:ind w:right="-10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</w:p>
        </w:tc>
        <w:tc>
          <w:tcPr>
            <w:tcW w:w="2358" w:type="dxa"/>
            <w:vAlign w:val="center"/>
          </w:tcPr>
          <w:p w14:paraId="1DA23051" w14:textId="77777777" w:rsidR="008C177A" w:rsidRPr="00DC130A" w:rsidRDefault="008C177A" w:rsidP="00E71479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</w:p>
        </w:tc>
        <w:tc>
          <w:tcPr>
            <w:tcW w:w="2009" w:type="dxa"/>
            <w:vAlign w:val="center"/>
          </w:tcPr>
          <w:p w14:paraId="72245B21" w14:textId="77777777" w:rsidR="008C177A" w:rsidRPr="00DC130A" w:rsidRDefault="008C177A" w:rsidP="00E71479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</w:p>
        </w:tc>
        <w:tc>
          <w:tcPr>
            <w:tcW w:w="1639" w:type="dxa"/>
            <w:vAlign w:val="center"/>
          </w:tcPr>
          <w:p w14:paraId="77C8FAAB" w14:textId="77777777" w:rsidR="008C177A" w:rsidRPr="00DC130A" w:rsidRDefault="008C177A" w:rsidP="00E71479">
            <w:pPr>
              <w:tabs>
                <w:tab w:val="left" w:pos="8789"/>
              </w:tabs>
              <w:spacing w:line="276" w:lineRule="auto"/>
              <w:ind w:right="567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</w:p>
        </w:tc>
        <w:tc>
          <w:tcPr>
            <w:tcW w:w="993" w:type="dxa"/>
            <w:vAlign w:val="center"/>
          </w:tcPr>
          <w:p w14:paraId="744571B9" w14:textId="167CBA76" w:rsidR="008C177A" w:rsidRPr="00DC130A" w:rsidRDefault="00DC130A" w:rsidP="00DC130A">
            <w:pPr>
              <w:tabs>
                <w:tab w:val="left" w:pos="8789"/>
              </w:tabs>
              <w:spacing w:line="276" w:lineRule="auto"/>
              <w:ind w:right="-148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>
              <w:rPr>
                <w:b/>
                <w:bCs/>
                <w:sz w:val="18"/>
                <w:szCs w:val="18"/>
                <w:lang w:val="it-IT" w:eastAsia="it-IT"/>
              </w:rPr>
              <w:t xml:space="preserve">TOTALE </w:t>
            </w:r>
          </w:p>
        </w:tc>
        <w:tc>
          <w:tcPr>
            <w:tcW w:w="1560" w:type="dxa"/>
            <w:vAlign w:val="center"/>
          </w:tcPr>
          <w:p w14:paraId="7C28EB34" w14:textId="43C061E7" w:rsidR="008C177A" w:rsidRPr="00DC130A" w:rsidRDefault="006C18AF" w:rsidP="00DC10E2">
            <w:pPr>
              <w:tabs>
                <w:tab w:val="left" w:pos="8789"/>
              </w:tabs>
              <w:spacing w:line="276" w:lineRule="auto"/>
              <w:ind w:left="-816"/>
              <w:jc w:val="right"/>
              <w:outlineLvl w:val="2"/>
              <w:rPr>
                <w:b/>
                <w:bCs/>
                <w:sz w:val="18"/>
                <w:szCs w:val="18"/>
                <w:lang w:val="it-IT" w:eastAsia="it-IT"/>
              </w:rPr>
            </w:pPr>
            <w:r w:rsidRPr="006C18AF">
              <w:rPr>
                <w:b/>
                <w:bCs/>
                <w:sz w:val="18"/>
                <w:szCs w:val="18"/>
                <w:lang w:val="it-IT" w:eastAsia="it-IT"/>
              </w:rPr>
              <w:t>€ 26.642,01</w:t>
            </w:r>
          </w:p>
        </w:tc>
      </w:tr>
    </w:tbl>
    <w:p w14:paraId="5521A7C0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Cs/>
          <w:sz w:val="22"/>
          <w:szCs w:val="22"/>
          <w:lang w:val="it-IT" w:eastAsia="it-IT"/>
        </w:rPr>
      </w:pPr>
    </w:p>
    <w:p w14:paraId="6E3AB060" w14:textId="77777777" w:rsidR="008C177A" w:rsidRPr="00E33B76" w:rsidRDefault="008C177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Cs/>
          <w:sz w:val="22"/>
          <w:szCs w:val="22"/>
          <w:lang w:val="it-IT" w:eastAsia="it-IT"/>
        </w:rPr>
      </w:pPr>
    </w:p>
    <w:p w14:paraId="072D5216" w14:textId="0A2538DF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FASI DI CONSEGNA E TERMINI TEMPORALI</w:t>
      </w:r>
      <w:r w:rsidRPr="00E71479">
        <w:rPr>
          <w:b/>
          <w:bCs/>
          <w:sz w:val="22"/>
          <w:szCs w:val="22"/>
          <w:lang w:val="it-IT" w:eastAsia="it-IT"/>
        </w:rPr>
        <w:t>:</w:t>
      </w:r>
      <w:r w:rsidR="00D117C6">
        <w:rPr>
          <w:b/>
          <w:bCs/>
          <w:sz w:val="22"/>
          <w:szCs w:val="22"/>
          <w:lang w:val="it-IT" w:eastAsia="it-IT"/>
        </w:rPr>
        <w:t xml:space="preserve"> vedere tabella soprastante</w:t>
      </w:r>
    </w:p>
    <w:p w14:paraId="70B2C798" w14:textId="77777777" w:rsidR="00E71479" w:rsidRPr="00E33B76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Cs/>
          <w:sz w:val="22"/>
          <w:szCs w:val="22"/>
          <w:lang w:val="it-IT" w:eastAsia="it-IT"/>
        </w:rPr>
      </w:pPr>
    </w:p>
    <w:p w14:paraId="159FF580" w14:textId="02C6ED20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MODALITA’ DI PAGAMENTO DELLE PRESTAZIONI:</w:t>
      </w:r>
      <w:r w:rsidRPr="00E71479">
        <w:rPr>
          <w:b/>
          <w:bCs/>
          <w:sz w:val="22"/>
          <w:szCs w:val="22"/>
          <w:lang w:val="it-IT" w:eastAsia="it-IT"/>
        </w:rPr>
        <w:t xml:space="preserve"> </w:t>
      </w:r>
    </w:p>
    <w:p w14:paraId="72A2C515" w14:textId="77777777" w:rsidR="003E67F7" w:rsidRPr="003E67F7" w:rsidRDefault="003E67F7" w:rsidP="003E67F7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3E67F7">
        <w:rPr>
          <w:b/>
          <w:bCs/>
          <w:sz w:val="22"/>
          <w:szCs w:val="22"/>
          <w:lang w:val="it-IT" w:eastAsia="it-IT"/>
        </w:rPr>
        <w:t>Polizze D&amp;O, RC Professionale: entro fine gennaio 2024</w:t>
      </w:r>
    </w:p>
    <w:p w14:paraId="4B66287D" w14:textId="7BC35232" w:rsidR="003E67F7" w:rsidRPr="00E71479" w:rsidRDefault="003E67F7" w:rsidP="003E67F7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3E67F7">
        <w:rPr>
          <w:b/>
          <w:bCs/>
          <w:sz w:val="22"/>
          <w:szCs w:val="22"/>
          <w:lang w:val="it-IT" w:eastAsia="it-IT"/>
        </w:rPr>
        <w:t xml:space="preserve">Polizza Elettronica, Infortuni, </w:t>
      </w:r>
      <w:proofErr w:type="spellStart"/>
      <w:r w:rsidRPr="003E67F7">
        <w:rPr>
          <w:b/>
          <w:bCs/>
          <w:sz w:val="22"/>
          <w:szCs w:val="22"/>
          <w:lang w:val="it-IT" w:eastAsia="it-IT"/>
        </w:rPr>
        <w:t>Kasko</w:t>
      </w:r>
      <w:proofErr w:type="spellEnd"/>
      <w:r w:rsidRPr="003E67F7">
        <w:rPr>
          <w:b/>
          <w:bCs/>
          <w:sz w:val="22"/>
          <w:szCs w:val="22"/>
          <w:lang w:val="it-IT" w:eastAsia="it-IT"/>
        </w:rPr>
        <w:t>, RCT/O, Tutela legale: entro fine febbraio 2024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PENALI</w:t>
      </w:r>
      <w:r w:rsidRPr="00E71479">
        <w:rPr>
          <w:b/>
          <w:bCs/>
          <w:sz w:val="22"/>
          <w:szCs w:val="22"/>
          <w:lang w:val="it-IT" w:eastAsia="it-IT"/>
        </w:rPr>
        <w:t>: …….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6D10B3EC" w:rsidR="00C65761" w:rsidRPr="00D117C6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D117C6">
        <w:rPr>
          <w:rFonts w:ascii="Times New Roman" w:hAnsi="Times New Roman" w:cs="Times New Roman"/>
          <w:b/>
          <w:color w:val="auto"/>
          <w:sz w:val="22"/>
          <w:szCs w:val="22"/>
        </w:rPr>
        <w:t>[</w:t>
      </w:r>
      <w:proofErr w:type="gramStart"/>
      <w:r w:rsidR="006E5A69" w:rsidRPr="00D117C6">
        <w:rPr>
          <w:rFonts w:ascii="Times New Roman" w:hAnsi="Times New Roman" w:cs="Times New Roman"/>
          <w:b/>
          <w:color w:val="auto"/>
          <w:sz w:val="22"/>
          <w:szCs w:val="22"/>
        </w:rPr>
        <w:t>x</w:t>
      </w:r>
      <w:r w:rsidRPr="00D117C6">
        <w:rPr>
          <w:rFonts w:ascii="Times New Roman" w:hAnsi="Times New Roman" w:cs="Times New Roman"/>
          <w:b/>
          <w:color w:val="auto"/>
          <w:sz w:val="22"/>
          <w:szCs w:val="22"/>
        </w:rPr>
        <w:t xml:space="preserve"> ]</w:t>
      </w:r>
      <w:proofErr w:type="gramEnd"/>
      <w:r w:rsidRPr="00D117C6">
        <w:rPr>
          <w:rFonts w:ascii="Times New Roman" w:hAnsi="Times New Roman" w:cs="Times New Roman"/>
          <w:b/>
          <w:color w:val="auto"/>
          <w:sz w:val="22"/>
          <w:szCs w:val="22"/>
        </w:rPr>
        <w:t xml:space="preserve"> il presente affidamento non rispetta il principio di rotazione de</w:t>
      </w:r>
      <w:r w:rsidR="009A7DF4" w:rsidRPr="00D117C6">
        <w:rPr>
          <w:rFonts w:ascii="Times New Roman" w:hAnsi="Times New Roman" w:cs="Times New Roman"/>
          <w:b/>
          <w:color w:val="auto"/>
          <w:sz w:val="22"/>
          <w:szCs w:val="22"/>
        </w:rPr>
        <w:t xml:space="preserve">gli affidatari di cui ai sopra, </w:t>
      </w:r>
      <w:r w:rsidRPr="00D117C6">
        <w:rPr>
          <w:rFonts w:ascii="Times New Roman" w:hAnsi="Times New Roman" w:cs="Times New Roman"/>
          <w:b/>
          <w:color w:val="auto"/>
          <w:sz w:val="22"/>
          <w:szCs w:val="22"/>
        </w:rPr>
        <w:t xml:space="preserve">per le seguenti ragioni </w:t>
      </w:r>
      <w:r w:rsidR="00D117C6" w:rsidRPr="00D117C6">
        <w:rPr>
          <w:rFonts w:ascii="Times New Roman" w:hAnsi="Times New Roman" w:cs="Times New Roman"/>
          <w:b/>
          <w:color w:val="auto"/>
          <w:sz w:val="22"/>
          <w:szCs w:val="22"/>
        </w:rPr>
        <w:t xml:space="preserve">continuità tecnico-professionale 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423949CD" w:rsidR="00C65761" w:rsidRDefault="00E33B76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E33B76">
        <w:rPr>
          <w:rFonts w:ascii="Times New Roman" w:hAnsi="Times New Roman" w:cs="Times New Roman"/>
          <w:b/>
          <w:color w:val="auto"/>
          <w:sz w:val="22"/>
          <w:szCs w:val="22"/>
        </w:rPr>
        <w:t xml:space="preserve">X </w:t>
      </w:r>
      <w:r w:rsidR="00C65761" w:rsidRPr="00E33B76">
        <w:rPr>
          <w:rFonts w:ascii="Times New Roman" w:hAnsi="Times New Roman" w:cs="Times New Roman"/>
          <w:b/>
          <w:color w:val="auto"/>
          <w:sz w:val="22"/>
          <w:szCs w:val="22"/>
        </w:rPr>
        <w:t>AFFIDAMENTO DIRETTO SU UNICO PREVENTIVO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5E37E1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43696E48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3EB89AE5" w14:textId="77777777" w:rsidR="00C65761" w:rsidRPr="00877A58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r w:rsidRPr="00877A58">
        <w:rPr>
          <w:rFonts w:ascii="Times New Roman" w:hAnsi="Times New Roman" w:cs="Times New Roman"/>
          <w:strike/>
          <w:color w:val="auto"/>
          <w:sz w:val="22"/>
          <w:szCs w:val="22"/>
        </w:rPr>
        <w:t>PRELIMINARE CONSULTAZIONE DI PIU’ OPERATORI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9CE1AEB" w14:textId="0D748EEC" w:rsidR="006E5A69" w:rsidRPr="00877A58" w:rsidRDefault="00C65761" w:rsidP="006E5A69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r w:rsidRPr="00877A58">
        <w:rPr>
          <w:rFonts w:ascii="Times New Roman" w:hAnsi="Times New Roman" w:cs="Times New Roman"/>
          <w:strike/>
          <w:color w:val="auto"/>
          <w:sz w:val="22"/>
          <w:szCs w:val="22"/>
        </w:rPr>
        <w:t>Di cui iscritti all’Albo</w:t>
      </w:r>
      <w:r w:rsidR="006A51B8" w:rsidRPr="00877A58">
        <w:rPr>
          <w:rFonts w:ascii="Times New Roman" w:hAnsi="Times New Roman" w:cs="Times New Roman"/>
          <w:strike/>
          <w:color w:val="auto"/>
          <w:sz w:val="22"/>
          <w:szCs w:val="22"/>
        </w:rPr>
        <w:t>:</w:t>
      </w:r>
      <w:r w:rsidR="00E33B76" w:rsidRPr="00877A58">
        <w:rPr>
          <w:rFonts w:ascii="Times New Roman" w:hAnsi="Times New Roman" w:cs="Times New Roman"/>
          <w:strike/>
          <w:color w:val="auto"/>
          <w:sz w:val="22"/>
          <w:szCs w:val="22"/>
        </w:rPr>
        <w:t xml:space="preserve"> </w:t>
      </w:r>
    </w:p>
    <w:p w14:paraId="6A04AFC6" w14:textId="341020FB" w:rsidR="00C65761" w:rsidRPr="00E33B76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14:paraId="50D83803" w14:textId="72425A12" w:rsidR="00C65761" w:rsidRPr="00071251" w:rsidRDefault="0007125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x</w:t>
      </w:r>
      <w:proofErr w:type="spellEnd"/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65761"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Aggiudicatario </w:t>
      </w:r>
      <w:r w:rsidRPr="00071251">
        <w:rPr>
          <w:sz w:val="20"/>
        </w:rPr>
        <w:t>HOWDEN ASSITECA S.p.A.</w:t>
      </w:r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polizza a copertura dei rischi gestionali / professionali;</w:t>
      </w:r>
    </w:p>
    <w:p w14:paraId="436D4400" w14:textId="77777777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garanzia pari ad euro ..., per le seguenti motivazioni ...;</w:t>
      </w:r>
      <w:bookmarkStart w:id="0" w:name="_GoBack"/>
      <w:bookmarkEnd w:id="0"/>
    </w:p>
    <w:p w14:paraId="51D69B66" w14:textId="77777777" w:rsidR="00C65761" w:rsidRPr="00E33B76" w:rsidRDefault="00C65761" w:rsidP="006A0BC5">
      <w:pPr>
        <w:shd w:val="clear" w:color="auto" w:fill="FFFFFF"/>
        <w:spacing w:line="276" w:lineRule="auto"/>
        <w:ind w:left="567" w:right="-36"/>
        <w:rPr>
          <w:b/>
          <w:iCs/>
          <w:sz w:val="22"/>
          <w:szCs w:val="22"/>
          <w:lang w:val="it-IT" w:eastAsia="it-IT"/>
        </w:rPr>
      </w:pPr>
    </w:p>
    <w:p w14:paraId="31148B5F" w14:textId="1C83AA78" w:rsidR="00C65761" w:rsidRPr="00E33B76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proofErr w:type="gramStart"/>
      <w:r w:rsidRPr="00E33B76">
        <w:rPr>
          <w:b/>
          <w:sz w:val="22"/>
          <w:szCs w:val="22"/>
          <w:lang w:val="it-IT" w:eastAsia="it-IT"/>
        </w:rPr>
        <w:t xml:space="preserve">[ </w:t>
      </w:r>
      <w:r w:rsidR="00E33B76" w:rsidRPr="00E33B76">
        <w:rPr>
          <w:b/>
          <w:sz w:val="22"/>
          <w:szCs w:val="22"/>
          <w:lang w:val="it-IT" w:eastAsia="it-IT"/>
        </w:rPr>
        <w:t>X</w:t>
      </w:r>
      <w:proofErr w:type="gramEnd"/>
      <w:r w:rsidRPr="00E33B76">
        <w:rPr>
          <w:b/>
          <w:sz w:val="22"/>
          <w:szCs w:val="22"/>
          <w:lang w:val="it-IT" w:eastAsia="it-IT"/>
        </w:rPr>
        <w:t>] per valori inferiori ad euro 40.000: lettera di affidamento,</w:t>
      </w:r>
    </w:p>
    <w:p w14:paraId="7C3383E4" w14:textId="77777777" w:rsidR="00C65761" w:rsidRPr="00877A58" w:rsidRDefault="00C65761" w:rsidP="006A0BC5">
      <w:pPr>
        <w:shd w:val="clear" w:color="auto" w:fill="FFFFFF"/>
        <w:spacing w:line="276" w:lineRule="auto"/>
        <w:ind w:left="567" w:right="-36"/>
        <w:rPr>
          <w:strike/>
          <w:sz w:val="22"/>
          <w:szCs w:val="22"/>
          <w:lang w:val="it-IT" w:eastAsia="it-IT"/>
        </w:rPr>
      </w:pPr>
    </w:p>
    <w:p w14:paraId="5F57AD80" w14:textId="77777777" w:rsidR="00C65761" w:rsidRPr="00877A58" w:rsidRDefault="00C65761" w:rsidP="006A0BC5">
      <w:pPr>
        <w:shd w:val="clear" w:color="auto" w:fill="FFFFFF"/>
        <w:spacing w:line="276" w:lineRule="auto"/>
        <w:ind w:left="567" w:right="-36"/>
        <w:rPr>
          <w:strike/>
          <w:sz w:val="22"/>
          <w:szCs w:val="22"/>
          <w:lang w:val="it-IT" w:eastAsia="it-IT"/>
        </w:rPr>
      </w:pPr>
      <w:proofErr w:type="gramStart"/>
      <w:r w:rsidRPr="00877A58">
        <w:rPr>
          <w:strike/>
          <w:sz w:val="22"/>
          <w:szCs w:val="22"/>
          <w:lang w:val="it-IT" w:eastAsia="it-IT"/>
        </w:rPr>
        <w:t>[ ]</w:t>
      </w:r>
      <w:proofErr w:type="gramEnd"/>
      <w:r w:rsidRPr="00877A58">
        <w:rPr>
          <w:strike/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4DE88367" w:rsid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886C99">
        <w:rPr>
          <w:sz w:val="22"/>
          <w:szCs w:val="22"/>
          <w:lang w:val="it-IT" w:eastAsia="it-IT"/>
        </w:rPr>
        <w:t>Responsabile del progetto fase</w:t>
      </w:r>
      <w:r w:rsidR="00E33B76">
        <w:rPr>
          <w:sz w:val="22"/>
          <w:szCs w:val="22"/>
          <w:lang w:val="it-IT" w:eastAsia="it-IT"/>
        </w:rPr>
        <w:t xml:space="preserve"> </w:t>
      </w:r>
      <w:r w:rsidR="006E5A69">
        <w:rPr>
          <w:sz w:val="22"/>
          <w:szCs w:val="22"/>
          <w:lang w:val="it-IT" w:eastAsia="it-IT"/>
        </w:rPr>
        <w:t xml:space="preserve">di </w:t>
      </w:r>
      <w:proofErr w:type="gramStart"/>
      <w:r w:rsidR="006E5A69">
        <w:rPr>
          <w:sz w:val="22"/>
          <w:szCs w:val="22"/>
          <w:lang w:val="it-IT" w:eastAsia="it-IT"/>
        </w:rPr>
        <w:t xml:space="preserve">esecuzione </w:t>
      </w:r>
      <w:r w:rsidRPr="00C65761">
        <w:rPr>
          <w:sz w:val="22"/>
          <w:szCs w:val="22"/>
          <w:lang w:val="it-IT" w:eastAsia="it-IT"/>
        </w:rPr>
        <w:t xml:space="preserve"> della</w:t>
      </w:r>
      <w:proofErr w:type="gramEnd"/>
      <w:r w:rsidRPr="00C65761">
        <w:rPr>
          <w:sz w:val="22"/>
          <w:szCs w:val="22"/>
          <w:lang w:val="it-IT" w:eastAsia="it-IT"/>
        </w:rPr>
        <w:t xml:space="preserve">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6C05D5FD" w14:textId="77777777" w:rsidR="006E5A69" w:rsidRPr="00C65761" w:rsidRDefault="006E5A69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714286B8" w14:textId="14CA938C" w:rsidR="00C65761" w:rsidRPr="00E33B76" w:rsidRDefault="00E33B76" w:rsidP="006A0BC5">
      <w:pPr>
        <w:shd w:val="clear" w:color="auto" w:fill="FFFFFF"/>
        <w:spacing w:line="276" w:lineRule="auto"/>
        <w:ind w:right="-36"/>
        <w:rPr>
          <w:b/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           </w:t>
      </w:r>
      <w:r w:rsidRPr="00E33B76">
        <w:rPr>
          <w:b/>
          <w:sz w:val="22"/>
          <w:szCs w:val="22"/>
          <w:lang w:val="it-IT" w:eastAsia="it-IT"/>
        </w:rPr>
        <w:t>Responsabile Unico di Progetto: Patrizia Marconi</w:t>
      </w:r>
    </w:p>
    <w:p w14:paraId="49A79EA3" w14:textId="654D59C2" w:rsidR="00C65761" w:rsidRPr="00E33B76" w:rsidRDefault="00E33B76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E33B76">
        <w:rPr>
          <w:b/>
          <w:sz w:val="22"/>
          <w:szCs w:val="22"/>
          <w:lang w:val="it-IT" w:eastAsia="it-IT"/>
        </w:rPr>
        <w:t>Responsabile del progetto fase esecuzione:</w:t>
      </w:r>
      <w:r>
        <w:rPr>
          <w:b/>
          <w:sz w:val="22"/>
          <w:szCs w:val="22"/>
          <w:lang w:val="it-IT" w:eastAsia="it-IT"/>
        </w:rPr>
        <w:t xml:space="preserve"> </w:t>
      </w:r>
      <w:r w:rsidR="00D117C6" w:rsidRPr="00D117C6">
        <w:rPr>
          <w:b/>
          <w:sz w:val="22"/>
          <w:szCs w:val="22"/>
          <w:lang w:val="it-IT" w:eastAsia="it-IT"/>
        </w:rPr>
        <w:t>Patrizia Marconi</w:t>
      </w:r>
    </w:p>
    <w:p w14:paraId="070C6585" w14:textId="77777777" w:rsidR="00E33B76" w:rsidRPr="00E33B76" w:rsidRDefault="00E33B76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E33B76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</w:p>
    <w:p w14:paraId="00DDBA9F" w14:textId="323B17C0" w:rsidR="00C65761" w:rsidRPr="00E33B76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E33B76">
        <w:rPr>
          <w:b/>
          <w:sz w:val="22"/>
          <w:szCs w:val="22"/>
          <w:lang w:val="it-IT" w:eastAsia="it-IT"/>
        </w:rPr>
        <w:t>[</w:t>
      </w:r>
      <w:proofErr w:type="gramStart"/>
      <w:r w:rsidR="00E33B76" w:rsidRPr="00E33B76">
        <w:rPr>
          <w:b/>
          <w:sz w:val="22"/>
          <w:szCs w:val="22"/>
          <w:lang w:val="it-IT" w:eastAsia="it-IT"/>
        </w:rPr>
        <w:t>x</w:t>
      </w:r>
      <w:r w:rsidRPr="00E33B76">
        <w:rPr>
          <w:b/>
          <w:sz w:val="22"/>
          <w:szCs w:val="22"/>
          <w:lang w:val="it-IT" w:eastAsia="it-IT"/>
        </w:rPr>
        <w:t xml:space="preserve"> ]</w:t>
      </w:r>
      <w:proofErr w:type="gramEnd"/>
      <w:r w:rsidRPr="00E33B76">
        <w:rPr>
          <w:b/>
          <w:sz w:val="22"/>
          <w:szCs w:val="22"/>
          <w:lang w:val="it-IT" w:eastAsia="it-IT"/>
        </w:rPr>
        <w:t xml:space="preserve">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59F6B5B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4A45C8E" w14:textId="77777777" w:rsidR="00C65761" w:rsidRPr="0054700E" w:rsidRDefault="00C65761" w:rsidP="002B3445">
      <w:pPr>
        <w:shd w:val="clear" w:color="auto" w:fill="FFFFFF"/>
        <w:spacing w:line="276" w:lineRule="auto"/>
        <w:ind w:right="-36"/>
        <w:rPr>
          <w:highlight w:val="yellow"/>
          <w:lang w:val="it-IT"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lastRenderedPageBreak/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1B336AF1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6BB85F78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</w:t>
      </w:r>
      <w:r w:rsidR="00D117C6">
        <w:rPr>
          <w:i/>
          <w:iCs/>
          <w:sz w:val="22"/>
          <w:szCs w:val="22"/>
          <w:lang w:val="it-IT" w:eastAsia="it-IT"/>
        </w:rPr>
        <w:t>Rag.</w:t>
      </w:r>
      <w:r>
        <w:rPr>
          <w:i/>
          <w:iCs/>
          <w:sz w:val="22"/>
          <w:szCs w:val="22"/>
          <w:lang w:val="it-IT" w:eastAsia="it-IT"/>
        </w:rPr>
        <w:t xml:space="preserve"> </w:t>
      </w:r>
      <w:r w:rsidR="00E33B76">
        <w:rPr>
          <w:i/>
          <w:iCs/>
          <w:sz w:val="22"/>
          <w:szCs w:val="22"/>
          <w:lang w:val="it-IT" w:eastAsia="it-IT"/>
        </w:rPr>
        <w:t>Patrizia Marconi</w:t>
      </w:r>
      <w:r>
        <w:rPr>
          <w:i/>
          <w:iCs/>
          <w:sz w:val="22"/>
          <w:szCs w:val="22"/>
          <w:lang w:val="it-IT" w:eastAsia="it-IT"/>
        </w:rPr>
        <w:t xml:space="preserve">   </w:t>
      </w:r>
    </w:p>
    <w:p w14:paraId="5FFEDB99" w14:textId="77777777" w:rsidR="00E33B76" w:rsidRDefault="00E33B76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11F4997E" w14:textId="5256EC69" w:rsidR="00E83478" w:rsidRDefault="00E33B76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RP esecutivo </w:t>
      </w:r>
      <w:r w:rsidR="00D117C6" w:rsidRPr="00D117C6">
        <w:rPr>
          <w:i/>
          <w:iCs/>
          <w:sz w:val="22"/>
          <w:szCs w:val="22"/>
          <w:lang w:val="it-IT" w:eastAsia="it-IT"/>
        </w:rPr>
        <w:t xml:space="preserve">Rag. Patrizia Marconi   </w:t>
      </w:r>
    </w:p>
    <w:p w14:paraId="7AD1295E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52CEFF6" w14:textId="7F98352D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</w:t>
      </w:r>
      <w:proofErr w:type="gramStart"/>
      <w:r w:rsidRPr="005759B4">
        <w:rPr>
          <w:i/>
          <w:iCs/>
          <w:sz w:val="22"/>
          <w:szCs w:val="22"/>
          <w:lang w:val="it-IT" w:eastAsia="it-IT"/>
        </w:rPr>
        <w:t xml:space="preserve">Proponente </w:t>
      </w:r>
      <w:r w:rsidR="00E33B76">
        <w:rPr>
          <w:i/>
          <w:iCs/>
          <w:sz w:val="22"/>
          <w:szCs w:val="22"/>
          <w:lang w:val="it-IT" w:eastAsia="it-IT"/>
        </w:rPr>
        <w:t xml:space="preserve"> </w:t>
      </w:r>
      <w:r w:rsidR="00D117C6" w:rsidRPr="00D117C6">
        <w:rPr>
          <w:i/>
          <w:iCs/>
          <w:sz w:val="22"/>
          <w:szCs w:val="22"/>
          <w:lang w:val="it-IT" w:eastAsia="it-IT"/>
        </w:rPr>
        <w:t>Rag.</w:t>
      </w:r>
      <w:proofErr w:type="gramEnd"/>
      <w:r w:rsidR="00D117C6" w:rsidRPr="00D117C6">
        <w:rPr>
          <w:i/>
          <w:iCs/>
          <w:sz w:val="22"/>
          <w:szCs w:val="22"/>
          <w:lang w:val="it-IT" w:eastAsia="it-IT"/>
        </w:rPr>
        <w:t xml:space="preserve"> Patrizia Marconi   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3C34CDEB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D117C6" w:rsidRPr="00D117C6">
        <w:rPr>
          <w:i/>
          <w:iCs/>
          <w:sz w:val="22"/>
          <w:szCs w:val="22"/>
          <w:lang w:val="it-IT" w:eastAsia="it-IT"/>
        </w:rPr>
        <w:t xml:space="preserve">Rag. Patrizia Marconi   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511B9415" w:rsidR="006A51B8" w:rsidRPr="00E0371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eastAsia="it-IT"/>
        </w:rPr>
      </w:pPr>
      <w:r>
        <w:rPr>
          <w:i/>
          <w:iCs/>
          <w:sz w:val="22"/>
          <w:szCs w:val="22"/>
          <w:lang w:eastAsia="it-IT"/>
        </w:rPr>
        <w:t xml:space="preserve">Cremona; </w:t>
      </w:r>
      <w:r w:rsidR="00EF459E">
        <w:rPr>
          <w:i/>
          <w:iCs/>
          <w:sz w:val="22"/>
          <w:szCs w:val="22"/>
          <w:lang w:eastAsia="it-IT"/>
        </w:rPr>
        <w:t>2</w:t>
      </w:r>
      <w:r w:rsidR="00D117C6">
        <w:rPr>
          <w:i/>
          <w:iCs/>
          <w:sz w:val="22"/>
          <w:szCs w:val="22"/>
          <w:lang w:eastAsia="it-IT"/>
        </w:rPr>
        <w:t>8</w:t>
      </w:r>
      <w:r w:rsidR="00EF459E">
        <w:rPr>
          <w:i/>
          <w:iCs/>
          <w:sz w:val="22"/>
          <w:szCs w:val="22"/>
          <w:lang w:eastAsia="it-IT"/>
        </w:rPr>
        <w:t>/11/2023</w:t>
      </w:r>
    </w:p>
    <w:p w14:paraId="2BABDCEB" w14:textId="77777777" w:rsidR="006A51B8" w:rsidRPr="00D769DB" w:rsidRDefault="006A51B8" w:rsidP="006A51B8">
      <w:pPr>
        <w:spacing w:line="276" w:lineRule="auto"/>
        <w:ind w:left="567" w:right="567"/>
        <w:rPr>
          <w:sz w:val="22"/>
          <w:szCs w:val="22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462569" w14:textId="77777777" w:rsidR="008A650E" w:rsidRDefault="008A650E" w:rsidP="007B7C4E">
      <w:r>
        <w:separator/>
      </w:r>
    </w:p>
  </w:endnote>
  <w:endnote w:type="continuationSeparator" w:id="0">
    <w:p w14:paraId="7B7E6A12" w14:textId="77777777" w:rsidR="008A650E" w:rsidRDefault="008A650E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3D4B53" w14:textId="77777777" w:rsidR="008A650E" w:rsidRDefault="008A650E" w:rsidP="007B7C4E">
      <w:r>
        <w:separator/>
      </w:r>
    </w:p>
  </w:footnote>
  <w:footnote w:type="continuationSeparator" w:id="0">
    <w:p w14:paraId="0039A931" w14:textId="77777777" w:rsidR="008A650E" w:rsidRDefault="008A650E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5B80"/>
    <w:rsid w:val="00017B39"/>
    <w:rsid w:val="00041BD6"/>
    <w:rsid w:val="00071251"/>
    <w:rsid w:val="0007280E"/>
    <w:rsid w:val="000858F8"/>
    <w:rsid w:val="00094C2A"/>
    <w:rsid w:val="000B0B13"/>
    <w:rsid w:val="00161164"/>
    <w:rsid w:val="00171B7B"/>
    <w:rsid w:val="001778C3"/>
    <w:rsid w:val="0019040B"/>
    <w:rsid w:val="001B0BEC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B3445"/>
    <w:rsid w:val="002C147E"/>
    <w:rsid w:val="002C3CCE"/>
    <w:rsid w:val="002C6F46"/>
    <w:rsid w:val="002E0A1C"/>
    <w:rsid w:val="00315E1D"/>
    <w:rsid w:val="00322BA9"/>
    <w:rsid w:val="003320AE"/>
    <w:rsid w:val="00336B1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67F7"/>
    <w:rsid w:val="003E7E2D"/>
    <w:rsid w:val="003F651D"/>
    <w:rsid w:val="00406568"/>
    <w:rsid w:val="0041415B"/>
    <w:rsid w:val="00425CD2"/>
    <w:rsid w:val="004274A7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312F3"/>
    <w:rsid w:val="00544DC3"/>
    <w:rsid w:val="0054700E"/>
    <w:rsid w:val="00547150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C18AF"/>
    <w:rsid w:val="006E5A69"/>
    <w:rsid w:val="006F0E8D"/>
    <w:rsid w:val="006F2E85"/>
    <w:rsid w:val="006F466D"/>
    <w:rsid w:val="00706CF6"/>
    <w:rsid w:val="007220D1"/>
    <w:rsid w:val="0072613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77A58"/>
    <w:rsid w:val="00886C99"/>
    <w:rsid w:val="00892342"/>
    <w:rsid w:val="008A650E"/>
    <w:rsid w:val="008B4BE1"/>
    <w:rsid w:val="008B7D98"/>
    <w:rsid w:val="008C177A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0330F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E04C5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549"/>
    <w:rsid w:val="00B87DB0"/>
    <w:rsid w:val="00BA1FB3"/>
    <w:rsid w:val="00BB3221"/>
    <w:rsid w:val="00BC2F28"/>
    <w:rsid w:val="00BC705C"/>
    <w:rsid w:val="00BE47D0"/>
    <w:rsid w:val="00C02B13"/>
    <w:rsid w:val="00C153F7"/>
    <w:rsid w:val="00C22B27"/>
    <w:rsid w:val="00C61ADE"/>
    <w:rsid w:val="00C65761"/>
    <w:rsid w:val="00C74239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17C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10E2"/>
    <w:rsid w:val="00DC130A"/>
    <w:rsid w:val="00DC2AF6"/>
    <w:rsid w:val="00DE12C5"/>
    <w:rsid w:val="00DF2B99"/>
    <w:rsid w:val="00E0601B"/>
    <w:rsid w:val="00E100CA"/>
    <w:rsid w:val="00E20F75"/>
    <w:rsid w:val="00E22A63"/>
    <w:rsid w:val="00E23A4B"/>
    <w:rsid w:val="00E33B76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EF459E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16</cp:revision>
  <cp:lastPrinted>2023-03-23T10:05:00Z</cp:lastPrinted>
  <dcterms:created xsi:type="dcterms:W3CDTF">2023-10-17T13:09:00Z</dcterms:created>
  <dcterms:modified xsi:type="dcterms:W3CDTF">2023-12-15T13:15:00Z</dcterms:modified>
</cp:coreProperties>
</file>