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E88534" w14:textId="77777777" w:rsidR="00C65761" w:rsidRPr="00C65761" w:rsidRDefault="00C65761" w:rsidP="004961BB">
      <w:pPr>
        <w:ind w:right="567"/>
        <w:rPr>
          <w:sz w:val="22"/>
          <w:szCs w:val="22"/>
          <w:lang w:val="it-IT"/>
        </w:rPr>
      </w:pPr>
    </w:p>
    <w:p w14:paraId="1C4AFFD9" w14:textId="77777777" w:rsidR="00C65761" w:rsidRPr="006A51B8" w:rsidRDefault="00C65761" w:rsidP="006A51B8">
      <w:pPr>
        <w:ind w:left="567" w:right="567"/>
        <w:jc w:val="center"/>
        <w:rPr>
          <w:b/>
          <w:sz w:val="28"/>
          <w:szCs w:val="28"/>
          <w:u w:val="single"/>
          <w:lang w:val="it-IT"/>
        </w:rPr>
      </w:pPr>
      <w:r w:rsidRPr="006A51B8">
        <w:rPr>
          <w:b/>
          <w:sz w:val="28"/>
          <w:szCs w:val="28"/>
          <w:u w:val="single"/>
          <w:lang w:val="it-IT"/>
        </w:rPr>
        <w:t>DETERMINA A CONTRARRE</w:t>
      </w:r>
    </w:p>
    <w:p w14:paraId="0445E727" w14:textId="77777777" w:rsidR="00C65761" w:rsidRPr="00C65761" w:rsidRDefault="00C65761" w:rsidP="00C65761">
      <w:pPr>
        <w:shd w:val="clear" w:color="auto" w:fill="FFFFFF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8C162F1" w14:textId="62A8A65B" w:rsidR="00C65761" w:rsidRPr="00C65761" w:rsidRDefault="00C65761" w:rsidP="006A0BC5">
      <w:pPr>
        <w:spacing w:line="276" w:lineRule="auto"/>
        <w:ind w:left="567" w:right="106"/>
        <w:rPr>
          <w:sz w:val="22"/>
          <w:szCs w:val="22"/>
          <w:lang w:val="it-IT"/>
        </w:rPr>
      </w:pPr>
      <w:r w:rsidRPr="00C65761">
        <w:rPr>
          <w:sz w:val="22"/>
          <w:szCs w:val="22"/>
          <w:lang w:val="it-IT"/>
        </w:rPr>
        <w:t>ATTO DEL DIRETTORE n. DC</w:t>
      </w:r>
      <w:r w:rsidR="009C3C1D">
        <w:rPr>
          <w:sz w:val="22"/>
          <w:szCs w:val="22"/>
          <w:lang w:val="it-IT"/>
        </w:rPr>
        <w:t xml:space="preserve"> 00</w:t>
      </w:r>
      <w:r w:rsidR="00DC74C6">
        <w:rPr>
          <w:sz w:val="22"/>
          <w:szCs w:val="22"/>
          <w:lang w:val="it-IT"/>
        </w:rPr>
        <w:t>2</w:t>
      </w:r>
      <w:r w:rsidRPr="00C65761">
        <w:rPr>
          <w:sz w:val="22"/>
          <w:szCs w:val="22"/>
          <w:lang w:val="it-IT"/>
        </w:rPr>
        <w:t xml:space="preserve"> /2023 del </w:t>
      </w:r>
      <w:r w:rsidR="00DC74C6">
        <w:rPr>
          <w:sz w:val="22"/>
          <w:szCs w:val="22"/>
          <w:lang w:val="it-IT"/>
        </w:rPr>
        <w:t>07/11/2023</w:t>
      </w:r>
      <w:r w:rsidRPr="00C65761">
        <w:rPr>
          <w:sz w:val="22"/>
          <w:szCs w:val="22"/>
          <w:lang w:val="it-IT"/>
        </w:rPr>
        <w:tab/>
      </w:r>
      <w:r w:rsidRPr="00C65761">
        <w:rPr>
          <w:sz w:val="22"/>
          <w:szCs w:val="22"/>
          <w:lang w:val="it-IT"/>
        </w:rPr>
        <w:tab/>
      </w:r>
    </w:p>
    <w:p w14:paraId="7DFD6B9F" w14:textId="77777777" w:rsidR="00C65761" w:rsidRP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</w:p>
    <w:p w14:paraId="7E16BC2D" w14:textId="77777777" w:rsidR="00C65761" w:rsidRPr="009C3C1D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  <w:r w:rsidRPr="009C3C1D">
        <w:rPr>
          <w:sz w:val="22"/>
          <w:szCs w:val="22"/>
          <w:lang w:val="it-IT"/>
        </w:rPr>
        <w:t>Considerato che:</w:t>
      </w:r>
    </w:p>
    <w:p w14:paraId="493E0FA5" w14:textId="1435934E" w:rsidR="00C65761" w:rsidRDefault="00C65761" w:rsidP="009C3C1D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il</w:t>
      </w:r>
      <w:proofErr w:type="gramEnd"/>
      <w:r w:rsidRPr="00A575D5">
        <w:rPr>
          <w:rFonts w:ascii="Times New Roman" w:hAnsi="Times New Roman"/>
        </w:rPr>
        <w:t xml:space="preserve"> CDA della </w:t>
      </w:r>
      <w:r w:rsidR="005A74A5">
        <w:rPr>
          <w:rFonts w:ascii="Times New Roman" w:hAnsi="Times New Roman"/>
        </w:rPr>
        <w:t>S</w:t>
      </w:r>
      <w:r w:rsidRPr="00A575D5">
        <w:rPr>
          <w:rFonts w:ascii="Times New Roman" w:hAnsi="Times New Roman"/>
        </w:rPr>
        <w:t xml:space="preserve">ocietà ha approvato in data </w:t>
      </w:r>
      <w:r w:rsidR="005A74A5">
        <w:rPr>
          <w:rFonts w:ascii="Times New Roman" w:hAnsi="Times New Roman"/>
        </w:rPr>
        <w:t xml:space="preserve"> 12.07.2023 </w:t>
      </w:r>
      <w:r w:rsidRPr="00A575D5">
        <w:rPr>
          <w:rFonts w:ascii="Times New Roman" w:hAnsi="Times New Roman"/>
        </w:rPr>
        <w:t xml:space="preserve">il </w:t>
      </w:r>
      <w:r w:rsidR="009C3C1D" w:rsidRPr="009C3C1D">
        <w:rPr>
          <w:rFonts w:ascii="Times New Roman" w:hAnsi="Times New Roman"/>
        </w:rPr>
        <w:t>REGOLAMENTO INTERNO per la disciplina degli affidamenti di lavori di valore inferiore ad euro 500.000,00 e di servizi e forniture, nonché di servizi  relativi all’ingegneria , all’architettura ed agli altri servizi tecnici di valore inferiore alla soglia prevista per gli affidamenti diretti di CENTRO PADANE S.R.L (titolo  i -art. 1 e 2 , titolo  ii -art. 10 - rev. n.3 del 12/07/23</w:t>
      </w:r>
      <w:r w:rsidR="009C3C1D">
        <w:rPr>
          <w:rFonts w:ascii="Times New Roman" w:hAnsi="Times New Roman"/>
        </w:rPr>
        <w:t>)</w:t>
      </w:r>
    </w:p>
    <w:p w14:paraId="6660D3A7" w14:textId="77777777" w:rsidR="009C3C1D" w:rsidRPr="00A575D5" w:rsidRDefault="009C3C1D" w:rsidP="009C3C1D">
      <w:pPr>
        <w:pStyle w:val="Paragrafoelenco"/>
        <w:shd w:val="clear" w:color="auto" w:fill="FFFFFF"/>
        <w:spacing w:after="200" w:line="276" w:lineRule="auto"/>
        <w:ind w:left="1287" w:right="106"/>
        <w:jc w:val="both"/>
        <w:outlineLvl w:val="2"/>
        <w:rPr>
          <w:rFonts w:ascii="Times New Roman" w:hAnsi="Times New Roman"/>
        </w:rPr>
      </w:pPr>
    </w:p>
    <w:p w14:paraId="6CEB0C2C" w14:textId="612C0372" w:rsidR="00C65761" w:rsidRPr="00DC74C6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  <w:strike/>
        </w:rPr>
      </w:pPr>
      <w:proofErr w:type="gramStart"/>
      <w:r w:rsidRPr="00DC74C6">
        <w:rPr>
          <w:rFonts w:ascii="Times New Roman" w:hAnsi="Times New Roman"/>
          <w:strike/>
        </w:rPr>
        <w:t>la</w:t>
      </w:r>
      <w:proofErr w:type="gramEnd"/>
      <w:r w:rsidRPr="00DC74C6">
        <w:rPr>
          <w:rFonts w:ascii="Times New Roman" w:hAnsi="Times New Roman"/>
          <w:strike/>
        </w:rPr>
        <w:t xml:space="preserve"> Società ha </w:t>
      </w:r>
      <w:r w:rsidR="005B5FCF" w:rsidRPr="00DC74C6">
        <w:rPr>
          <w:rFonts w:ascii="Times New Roman" w:hAnsi="Times New Roman"/>
          <w:strike/>
        </w:rPr>
        <w:t>necessità</w:t>
      </w:r>
      <w:r w:rsidRPr="00DC74C6">
        <w:rPr>
          <w:rFonts w:ascii="Times New Roman" w:hAnsi="Times New Roman"/>
          <w:strike/>
        </w:rPr>
        <w:t xml:space="preserve"> per lo svolgimento dell’attività di </w:t>
      </w:r>
      <w:r w:rsidR="00FB45CA" w:rsidRPr="00DC74C6">
        <w:rPr>
          <w:rFonts w:ascii="Times New Roman" w:hAnsi="Times New Roman"/>
          <w:strike/>
        </w:rPr>
        <w:t>progettazione</w:t>
      </w:r>
      <w:r w:rsidR="005B5FCF" w:rsidRPr="00DC74C6">
        <w:rPr>
          <w:rFonts w:ascii="Times New Roman" w:hAnsi="Times New Roman"/>
          <w:strike/>
        </w:rPr>
        <w:t xml:space="preserve"> di approvvigionare servizi tecnici di supporto,</w:t>
      </w:r>
    </w:p>
    <w:p w14:paraId="103EEF05" w14:textId="77777777" w:rsidR="00C65761" w:rsidRPr="00A575D5" w:rsidRDefault="00C65761" w:rsidP="006A0BC5">
      <w:pPr>
        <w:pStyle w:val="Paragrafoelenco"/>
        <w:shd w:val="clear" w:color="auto" w:fill="FFFFFF"/>
        <w:spacing w:line="276" w:lineRule="auto"/>
        <w:ind w:left="1287"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oppure</w:t>
      </w:r>
      <w:proofErr w:type="gramEnd"/>
    </w:p>
    <w:p w14:paraId="5964502E" w14:textId="77777777" w:rsidR="00C65761" w:rsidRPr="00DC74C6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DC74C6">
        <w:rPr>
          <w:rFonts w:ascii="Times New Roman" w:hAnsi="Times New Roman"/>
        </w:rPr>
        <w:t>si</w:t>
      </w:r>
      <w:proofErr w:type="gramEnd"/>
      <w:r w:rsidRPr="00DC74C6">
        <w:rPr>
          <w:rFonts w:ascii="Times New Roman" w:hAnsi="Times New Roman"/>
        </w:rPr>
        <w:t xml:space="preserve"> rende necessario approvvigionare per il corretto svolgimento delle attività lavorative materiali di consumo, attrezzature, software.</w:t>
      </w:r>
    </w:p>
    <w:p w14:paraId="7864EBD8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 w:val="22"/>
          <w:szCs w:val="22"/>
          <w:lang w:val="it-IT"/>
        </w:rPr>
      </w:pPr>
    </w:p>
    <w:p w14:paraId="52B8B654" w14:textId="7F88DDBE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RICHIESTA DEL PROPONENTE: </w:t>
      </w:r>
      <w:r w:rsidR="00DC74C6">
        <w:rPr>
          <w:b/>
          <w:bCs/>
          <w:sz w:val="22"/>
          <w:szCs w:val="22"/>
          <w:lang w:val="it-IT" w:eastAsia="it-IT"/>
        </w:rPr>
        <w:t>Patrizia Marconi</w:t>
      </w:r>
    </w:p>
    <w:p w14:paraId="13378DE8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554BCB81" w14:textId="4F7C37D2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 xml:space="preserve">[ </w:t>
      </w:r>
      <w:r w:rsidR="00453246">
        <w:rPr>
          <w:b/>
          <w:bCs/>
          <w:sz w:val="22"/>
          <w:szCs w:val="22"/>
          <w:lang w:val="it-IT" w:eastAsia="it-IT"/>
        </w:rPr>
        <w:t>X</w:t>
      </w:r>
      <w:proofErr w:type="gramEnd"/>
      <w:r w:rsidR="00453246">
        <w:rPr>
          <w:b/>
          <w:bCs/>
          <w:sz w:val="22"/>
          <w:szCs w:val="22"/>
          <w:lang w:val="it-IT" w:eastAsia="it-IT"/>
        </w:rPr>
        <w:t xml:space="preserve"> </w:t>
      </w:r>
      <w:r w:rsidRPr="00C65761">
        <w:rPr>
          <w:b/>
          <w:bCs/>
          <w:sz w:val="22"/>
          <w:szCs w:val="22"/>
          <w:lang w:val="it-IT" w:eastAsia="it-IT"/>
        </w:rPr>
        <w:t>] SERVIZI</w:t>
      </w:r>
    </w:p>
    <w:p w14:paraId="57CB05FA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2B13A2A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FORNITURE</w:t>
      </w:r>
    </w:p>
    <w:p w14:paraId="041117C8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ECA01D0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LAVORI</w:t>
      </w:r>
    </w:p>
    <w:p w14:paraId="46B45E35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08EE256" w14:textId="28FB14A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CODICE COMMESSA:</w:t>
      </w:r>
      <w:r w:rsidR="00453246">
        <w:rPr>
          <w:b/>
          <w:bCs/>
          <w:sz w:val="22"/>
          <w:szCs w:val="22"/>
          <w:lang w:val="it-IT" w:eastAsia="it-IT"/>
        </w:rPr>
        <w:t xml:space="preserve"> </w:t>
      </w:r>
      <w:r w:rsidR="00DC74C6">
        <w:rPr>
          <w:b/>
          <w:bCs/>
          <w:sz w:val="22"/>
          <w:szCs w:val="22"/>
          <w:lang w:val="it-IT" w:eastAsia="it-IT"/>
        </w:rPr>
        <w:t>--------------------------------------</w:t>
      </w:r>
    </w:p>
    <w:p w14:paraId="548DB0DE" w14:textId="52D88096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OGGETTO: </w:t>
      </w:r>
      <w:r w:rsidR="00234815">
        <w:rPr>
          <w:b/>
          <w:bCs/>
          <w:sz w:val="22"/>
          <w:szCs w:val="22"/>
          <w:lang w:val="it-IT" w:eastAsia="it-IT"/>
        </w:rPr>
        <w:t xml:space="preserve">Servizio </w:t>
      </w:r>
      <w:r w:rsidR="00DC74C6">
        <w:rPr>
          <w:b/>
          <w:bCs/>
          <w:sz w:val="22"/>
          <w:szCs w:val="22"/>
          <w:lang w:val="it-IT" w:eastAsia="it-IT"/>
        </w:rPr>
        <w:t xml:space="preserve">di assistenza hardware, software e sistemistica </w:t>
      </w:r>
      <w:proofErr w:type="gramStart"/>
      <w:r w:rsidR="00DC74C6">
        <w:rPr>
          <w:b/>
          <w:bCs/>
          <w:sz w:val="22"/>
          <w:szCs w:val="22"/>
          <w:lang w:val="it-IT" w:eastAsia="it-IT"/>
        </w:rPr>
        <w:t>a  pacchetto</w:t>
      </w:r>
      <w:proofErr w:type="gramEnd"/>
      <w:r w:rsidR="00DC74C6">
        <w:rPr>
          <w:b/>
          <w:bCs/>
          <w:sz w:val="22"/>
          <w:szCs w:val="22"/>
          <w:lang w:val="it-IT" w:eastAsia="it-IT"/>
        </w:rPr>
        <w:t>”</w:t>
      </w:r>
    </w:p>
    <w:p w14:paraId="5AC71441" w14:textId="41E2E9B6" w:rsidR="00C65761" w:rsidRPr="00C65761" w:rsidRDefault="00C65761" w:rsidP="006A0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735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DURATA: </w:t>
      </w:r>
      <w:r w:rsidR="00DC74C6">
        <w:rPr>
          <w:b/>
          <w:bCs/>
          <w:sz w:val="22"/>
          <w:szCs w:val="22"/>
          <w:lang w:val="it-IT" w:eastAsia="it-IT"/>
        </w:rPr>
        <w:t xml:space="preserve">avrà termine con il consumo del pacchetto acquistato, corrispondente a 50 h </w:t>
      </w:r>
    </w:p>
    <w:p w14:paraId="2260F920" w14:textId="06E2E7A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VALORE ANNUALE</w:t>
      </w:r>
      <w:proofErr w:type="gramStart"/>
      <w:r w:rsidRPr="00C65761">
        <w:rPr>
          <w:b/>
          <w:bCs/>
          <w:sz w:val="22"/>
          <w:szCs w:val="22"/>
          <w:lang w:val="it-IT" w:eastAsia="it-IT"/>
        </w:rPr>
        <w:t>: .</w:t>
      </w:r>
      <w:proofErr w:type="gramEnd"/>
      <w:r w:rsidR="00DC74C6">
        <w:rPr>
          <w:b/>
          <w:bCs/>
          <w:sz w:val="22"/>
          <w:szCs w:val="22"/>
          <w:lang w:val="it-IT" w:eastAsia="it-IT"/>
        </w:rPr>
        <w:t>-----------------------</w:t>
      </w:r>
      <w:r w:rsidRPr="00C65761">
        <w:rPr>
          <w:b/>
          <w:bCs/>
          <w:sz w:val="22"/>
          <w:szCs w:val="22"/>
          <w:lang w:val="it-IT" w:eastAsia="it-IT"/>
        </w:rPr>
        <w:t>al netto di IVA</w:t>
      </w:r>
    </w:p>
    <w:p w14:paraId="7D420F99" w14:textId="43628B8E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VALORE CONTRATTUALE: </w:t>
      </w:r>
      <w:r w:rsidR="00DC74C6">
        <w:rPr>
          <w:b/>
          <w:bCs/>
          <w:sz w:val="22"/>
          <w:szCs w:val="22"/>
          <w:lang w:val="it-IT" w:eastAsia="it-IT"/>
        </w:rPr>
        <w:t>2.500,00</w:t>
      </w:r>
      <w:r w:rsidR="00234815">
        <w:rPr>
          <w:b/>
          <w:bCs/>
          <w:sz w:val="22"/>
          <w:szCs w:val="22"/>
          <w:lang w:val="it-IT" w:eastAsia="it-IT"/>
        </w:rPr>
        <w:t xml:space="preserve"> €</w:t>
      </w:r>
      <w:r w:rsidRPr="00C65761">
        <w:rPr>
          <w:b/>
          <w:bCs/>
          <w:sz w:val="22"/>
          <w:szCs w:val="22"/>
          <w:lang w:val="it-IT" w:eastAsia="it-IT"/>
        </w:rPr>
        <w:t xml:space="preserve"> al netto di IVA</w:t>
      </w:r>
      <w:r w:rsidR="00234815">
        <w:rPr>
          <w:b/>
          <w:bCs/>
          <w:sz w:val="22"/>
          <w:szCs w:val="22"/>
          <w:lang w:val="it-IT" w:eastAsia="it-IT"/>
        </w:rPr>
        <w:t xml:space="preserve"> e di oneri previdenziali</w:t>
      </w:r>
    </w:p>
    <w:p w14:paraId="6A5D4BA7" w14:textId="7777777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82C353D" w14:textId="77777777" w:rsidR="00C65761" w:rsidRPr="00C65761" w:rsidRDefault="00C65761" w:rsidP="006A0BC5">
      <w:pPr>
        <w:shd w:val="clear" w:color="auto" w:fill="FFFFFF"/>
        <w:tabs>
          <w:tab w:val="left" w:pos="8789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tbl>
      <w:tblPr>
        <w:tblW w:w="17248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8"/>
        <w:gridCol w:w="2421"/>
        <w:gridCol w:w="2421"/>
        <w:gridCol w:w="1454"/>
        <w:gridCol w:w="1454"/>
      </w:tblGrid>
      <w:tr w:rsidR="00C65761" w:rsidRPr="005A353F" w14:paraId="5BB70FEA" w14:textId="77777777" w:rsidTr="006A0BC5">
        <w:trPr>
          <w:tblCellSpacing w:w="0" w:type="dxa"/>
        </w:trPr>
        <w:tc>
          <w:tcPr>
            <w:tcW w:w="9498" w:type="dxa"/>
            <w:vAlign w:val="bottom"/>
          </w:tcPr>
          <w:p w14:paraId="49A34966" w14:textId="77777777" w:rsidR="005614F6" w:rsidRDefault="00C65761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915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DESCRIZIONE DI DETTAGLIO DELL’OGGETTO DELL’AFFIDAMENTO DAL PUNTO DI VISTA TECNICO</w:t>
            </w:r>
            <w:r w:rsidR="0023481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:</w:t>
            </w:r>
          </w:p>
          <w:p w14:paraId="392CC99A" w14:textId="77777777" w:rsidR="00DC74C6" w:rsidRDefault="00DC74C6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17DEFBEB" w14:textId="380791BA" w:rsidR="00B94B82" w:rsidRDefault="00B94B82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ALLEGATI TECNICO ECONOMICI:</w:t>
            </w:r>
          </w:p>
          <w:p w14:paraId="5B7E383C" w14:textId="77777777" w:rsidR="00C65761" w:rsidRPr="00091509" w:rsidRDefault="00C65761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5A736B3D" w14:textId="77777777" w:rsidR="005614F6" w:rsidRDefault="00C65761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915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DESCRIZIONE DI DETTAGLIO DEL RAPPORTO ECONOMICO: ES CORRISPETTIVO A CORPO, O PREZZI UNITARI ED APPALTO A MISURA, O PLAFOND CON ORDINI PROGRESSIVI OGGETTO DI VALUTAZIONE ED EVENTUALE ACCETTAZIONE </w:t>
            </w:r>
            <w:r w:rsidR="006A0BC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                </w:t>
            </w:r>
            <w:r w:rsidRPr="000915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ECC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  <w:p w14:paraId="007E2EB7" w14:textId="768D8E92" w:rsidR="00C65761" w:rsidRPr="00DC74C6" w:rsidRDefault="00DC74C6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DC74C6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v. offerta allegata di ACS s.r.l. – ns. </w:t>
            </w:r>
            <w:proofErr w:type="spellStart"/>
            <w:r w:rsidRPr="00DC74C6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Prot</w:t>
            </w:r>
            <w:proofErr w:type="spellEnd"/>
            <w:r w:rsidRPr="00DC74C6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. </w:t>
            </w:r>
            <w:r w:rsidR="00CC4C66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0002374 in entrata</w:t>
            </w:r>
            <w:r w:rsidRPr="00DC74C6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  del 07/11/2023</w:t>
            </w:r>
          </w:p>
          <w:p w14:paraId="6AA7F068" w14:textId="77777777" w:rsidR="00DC74C6" w:rsidRDefault="00DC74C6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47BEB234" w14:textId="77777777" w:rsidR="00DC74C6" w:rsidRDefault="00DC74C6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79C7485C" w14:textId="77777777" w:rsidR="00DC74C6" w:rsidRDefault="00DC74C6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6D494348" w14:textId="77777777" w:rsidR="005614F6" w:rsidRDefault="00C65761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FASI DI CONSEGNA E TERMINI TEMPORALI</w:t>
            </w:r>
            <w:r w:rsidR="006A51B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:</w:t>
            </w:r>
            <w:r w:rsidR="0023481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  <w:p w14:paraId="4913B8F0" w14:textId="063EF4A9" w:rsidR="00C65761" w:rsidRDefault="00DC74C6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--------------------------------------</w:t>
            </w:r>
          </w:p>
          <w:p w14:paraId="3D2B3457" w14:textId="77777777" w:rsidR="005614F6" w:rsidRDefault="005614F6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2608EDFB" w14:textId="77777777" w:rsidR="005614F6" w:rsidRDefault="00C65761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MODALITA’ DI PAGAMENTO DELLE PRESTAZIONI</w:t>
            </w:r>
            <w:r w:rsidR="006A51B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:</w:t>
            </w:r>
            <w:r w:rsidR="00886C9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  <w:p w14:paraId="14AAA7A3" w14:textId="6074910F" w:rsidR="00C65761" w:rsidRPr="00E64F7F" w:rsidRDefault="00E64F7F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E64F7F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B</w:t>
            </w:r>
            <w:r w:rsidR="00DC74C6" w:rsidRPr="00E64F7F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onifico bancario 60/90 giorni data </w:t>
            </w:r>
            <w:proofErr w:type="gramStart"/>
            <w:r w:rsidR="00DC74C6" w:rsidRPr="00E64F7F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fattura </w:t>
            </w:r>
            <w:r w:rsidR="005614F6" w:rsidRPr="00E64F7F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.</w:t>
            </w:r>
            <w:proofErr w:type="gramEnd"/>
          </w:p>
          <w:p w14:paraId="71EDE7A3" w14:textId="77777777" w:rsidR="006A51B8" w:rsidRPr="006A51B8" w:rsidRDefault="006A51B8" w:rsidP="006A0BC5">
            <w:pPr>
              <w:spacing w:line="276" w:lineRule="auto"/>
              <w:ind w:right="-36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  <w:tc>
          <w:tcPr>
            <w:tcW w:w="2421" w:type="dxa"/>
          </w:tcPr>
          <w:p w14:paraId="4EDC46BC" w14:textId="77777777" w:rsidR="00C65761" w:rsidRPr="006A51B8" w:rsidRDefault="00C65761" w:rsidP="006A0BC5">
            <w:pPr>
              <w:spacing w:line="276" w:lineRule="auto"/>
              <w:ind w:left="567" w:right="-36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  <w:tc>
          <w:tcPr>
            <w:tcW w:w="2421" w:type="dxa"/>
            <w:vAlign w:val="bottom"/>
          </w:tcPr>
          <w:p w14:paraId="73927123" w14:textId="77777777" w:rsidR="00C65761" w:rsidRPr="006A51B8" w:rsidRDefault="00C65761" w:rsidP="006A0BC5">
            <w:pPr>
              <w:spacing w:line="276" w:lineRule="auto"/>
              <w:ind w:left="567" w:right="-36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  <w:tc>
          <w:tcPr>
            <w:tcW w:w="1454" w:type="dxa"/>
          </w:tcPr>
          <w:p w14:paraId="540B398F" w14:textId="77777777" w:rsidR="00C65761" w:rsidRPr="006A51B8" w:rsidRDefault="00C65761" w:rsidP="006A0BC5">
            <w:pPr>
              <w:spacing w:line="276" w:lineRule="auto"/>
              <w:ind w:left="567" w:right="-36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  <w:tc>
          <w:tcPr>
            <w:tcW w:w="1454" w:type="dxa"/>
            <w:vAlign w:val="bottom"/>
          </w:tcPr>
          <w:p w14:paraId="4DAC07E1" w14:textId="77777777" w:rsidR="00C65761" w:rsidRPr="006A51B8" w:rsidRDefault="00C65761" w:rsidP="006A0BC5">
            <w:pPr>
              <w:spacing w:line="276" w:lineRule="auto"/>
              <w:ind w:left="567" w:right="-36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</w:tr>
      <w:tr w:rsidR="00C65761" w:rsidRPr="00DC74C6" w14:paraId="5E67825B" w14:textId="77777777" w:rsidTr="006A0BC5">
        <w:trPr>
          <w:tblCellSpacing w:w="0" w:type="dxa"/>
        </w:trPr>
        <w:tc>
          <w:tcPr>
            <w:tcW w:w="9498" w:type="dxa"/>
            <w:vAlign w:val="bottom"/>
          </w:tcPr>
          <w:p w14:paraId="45793CB3" w14:textId="77777777" w:rsidR="005614F6" w:rsidRPr="009C3C1D" w:rsidRDefault="00C65761" w:rsidP="006A0BC5">
            <w:pPr>
              <w:shd w:val="clear" w:color="auto" w:fill="FFFFFF"/>
              <w:spacing w:line="276" w:lineRule="auto"/>
              <w:ind w:left="567" w:right="-36"/>
              <w:outlineLvl w:val="2"/>
              <w:rPr>
                <w:sz w:val="22"/>
                <w:szCs w:val="22"/>
                <w:lang w:val="it-IT" w:eastAsia="it-IT"/>
              </w:rPr>
            </w:pPr>
            <w:r w:rsidRPr="009C3C1D">
              <w:rPr>
                <w:sz w:val="22"/>
                <w:szCs w:val="22"/>
                <w:lang w:val="it-IT" w:eastAsia="it-IT"/>
              </w:rPr>
              <w:t>PENALI</w:t>
            </w:r>
            <w:r w:rsidR="006A51B8" w:rsidRPr="009C3C1D">
              <w:rPr>
                <w:sz w:val="22"/>
                <w:szCs w:val="22"/>
                <w:lang w:val="it-IT" w:eastAsia="it-IT"/>
              </w:rPr>
              <w:t>:</w:t>
            </w:r>
            <w:r w:rsidR="00886C99" w:rsidRPr="009C3C1D">
              <w:rPr>
                <w:sz w:val="22"/>
                <w:szCs w:val="22"/>
                <w:lang w:val="it-IT" w:eastAsia="it-IT"/>
              </w:rPr>
              <w:t xml:space="preserve"> </w:t>
            </w:r>
          </w:p>
          <w:p w14:paraId="18EA614C" w14:textId="48BC6C05" w:rsidR="00C65761" w:rsidRPr="009C3C1D" w:rsidRDefault="00DC74C6" w:rsidP="006A0BC5">
            <w:pPr>
              <w:shd w:val="clear" w:color="auto" w:fill="FFFFFF"/>
              <w:spacing w:line="276" w:lineRule="auto"/>
              <w:ind w:left="567" w:right="-36"/>
              <w:outlineLvl w:val="2"/>
              <w:rPr>
                <w:sz w:val="22"/>
                <w:szCs w:val="22"/>
                <w:lang w:val="it-IT" w:eastAsia="it-IT"/>
              </w:rPr>
            </w:pPr>
            <w:r>
              <w:rPr>
                <w:sz w:val="22"/>
                <w:szCs w:val="22"/>
                <w:lang w:val="it-IT" w:eastAsia="it-IT"/>
              </w:rPr>
              <w:t>----------------------------------------</w:t>
            </w:r>
          </w:p>
        </w:tc>
        <w:tc>
          <w:tcPr>
            <w:tcW w:w="2421" w:type="dxa"/>
          </w:tcPr>
          <w:p w14:paraId="72A3598D" w14:textId="77777777" w:rsidR="00C65761" w:rsidRPr="009C3C1D" w:rsidRDefault="00C65761" w:rsidP="006A0BC5">
            <w:pPr>
              <w:shd w:val="clear" w:color="auto" w:fill="FFFFFF"/>
              <w:spacing w:line="276" w:lineRule="auto"/>
              <w:ind w:left="567" w:right="-36"/>
              <w:outlineLvl w:val="2"/>
              <w:rPr>
                <w:b/>
                <w:bCs/>
                <w:sz w:val="22"/>
                <w:szCs w:val="22"/>
                <w:highlight w:val="green"/>
                <w:lang w:val="it-IT" w:eastAsia="it-IT"/>
              </w:rPr>
            </w:pPr>
          </w:p>
        </w:tc>
        <w:tc>
          <w:tcPr>
            <w:tcW w:w="2421" w:type="dxa"/>
            <w:vAlign w:val="bottom"/>
          </w:tcPr>
          <w:p w14:paraId="7FAF7838" w14:textId="77777777" w:rsidR="00C65761" w:rsidRPr="009C3C1D" w:rsidRDefault="00C65761" w:rsidP="006A0BC5">
            <w:pPr>
              <w:shd w:val="clear" w:color="auto" w:fill="FFFFFF"/>
              <w:spacing w:line="276" w:lineRule="auto"/>
              <w:ind w:left="567" w:right="-36"/>
              <w:outlineLvl w:val="2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  <w:tc>
          <w:tcPr>
            <w:tcW w:w="1454" w:type="dxa"/>
          </w:tcPr>
          <w:p w14:paraId="09A4023F" w14:textId="77777777" w:rsidR="00C65761" w:rsidRPr="009C3C1D" w:rsidRDefault="00C65761" w:rsidP="006A0BC5">
            <w:pPr>
              <w:shd w:val="clear" w:color="auto" w:fill="FFFFFF"/>
              <w:spacing w:line="276" w:lineRule="auto"/>
              <w:ind w:left="567" w:right="-36"/>
              <w:outlineLvl w:val="2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  <w:tc>
          <w:tcPr>
            <w:tcW w:w="1454" w:type="dxa"/>
            <w:vAlign w:val="bottom"/>
          </w:tcPr>
          <w:p w14:paraId="73F6CEC6" w14:textId="77777777" w:rsidR="00C65761" w:rsidRPr="009C3C1D" w:rsidRDefault="00C65761" w:rsidP="006A0BC5">
            <w:pPr>
              <w:shd w:val="clear" w:color="auto" w:fill="FFFFFF"/>
              <w:spacing w:line="276" w:lineRule="auto"/>
              <w:ind w:left="567" w:right="-36"/>
              <w:outlineLvl w:val="2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</w:tr>
    </w:tbl>
    <w:p w14:paraId="4400C3C9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  <w:highlight w:val="red"/>
        </w:rPr>
      </w:pPr>
    </w:p>
    <w:p w14:paraId="6C63D0FB" w14:textId="236DDCED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[ </w:t>
      </w:r>
      <w:r w:rsidR="0023481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]</w:t>
      </w:r>
      <w:proofErr w:type="gramEnd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 il presente affidamento rispetta il principio di rotazione degli affidatari di cui ai sopra;</w:t>
      </w:r>
    </w:p>
    <w:p w14:paraId="4C551AA7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7EC610A" w14:textId="758D7D4F" w:rsidR="00C65761" w:rsidRDefault="00E64F7F" w:rsidP="00E64F7F">
      <w:pPr>
        <w:autoSpaceDE w:val="0"/>
        <w:autoSpaceDN w:val="0"/>
        <w:adjustRightInd w:val="0"/>
        <w:spacing w:line="240" w:lineRule="auto"/>
        <w:ind w:left="709" w:hanging="709"/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 xml:space="preserve">           </w:t>
      </w:r>
      <w:proofErr w:type="gramStart"/>
      <w:r w:rsidR="00C65761" w:rsidRPr="00E64F7F">
        <w:rPr>
          <w:sz w:val="22"/>
          <w:szCs w:val="22"/>
          <w:lang w:val="it-IT"/>
        </w:rPr>
        <w:t>[</w:t>
      </w:r>
      <w:r>
        <w:rPr>
          <w:sz w:val="32"/>
          <w:szCs w:val="32"/>
          <w:lang w:val="it-IT"/>
        </w:rPr>
        <w:t xml:space="preserve">  </w:t>
      </w:r>
      <w:r w:rsidR="00C65761" w:rsidRPr="00E64F7F">
        <w:rPr>
          <w:sz w:val="22"/>
          <w:szCs w:val="22"/>
          <w:lang w:val="it-IT"/>
        </w:rPr>
        <w:t>]</w:t>
      </w:r>
      <w:proofErr w:type="gramEnd"/>
      <w:r w:rsidR="00C65761" w:rsidRPr="00E64F7F">
        <w:rPr>
          <w:sz w:val="22"/>
          <w:szCs w:val="22"/>
          <w:lang w:val="it-IT"/>
        </w:rPr>
        <w:t xml:space="preserve"> il presente affidamento non rispetta il principio di rotazione de</w:t>
      </w:r>
      <w:r w:rsidR="009A7DF4" w:rsidRPr="00E64F7F">
        <w:rPr>
          <w:sz w:val="22"/>
          <w:szCs w:val="22"/>
          <w:lang w:val="it-IT"/>
        </w:rPr>
        <w:t xml:space="preserve">gli affidatari di cui ai sopra, </w:t>
      </w:r>
      <w:r w:rsidR="00C65761" w:rsidRPr="00E64F7F">
        <w:rPr>
          <w:sz w:val="22"/>
          <w:szCs w:val="22"/>
          <w:lang w:val="it-IT"/>
        </w:rPr>
        <w:t>per le seguenti ragioni .</w:t>
      </w:r>
      <w:r w:rsidRPr="00E64F7F">
        <w:rPr>
          <w:sz w:val="22"/>
          <w:szCs w:val="22"/>
          <w:lang w:val="it-IT"/>
        </w:rPr>
        <w:t xml:space="preserve"> </w:t>
      </w:r>
      <w:r>
        <w:rPr>
          <w:sz w:val="22"/>
          <w:szCs w:val="22"/>
          <w:lang w:val="it-IT"/>
        </w:rPr>
        <w:t>……………..</w:t>
      </w:r>
    </w:p>
    <w:p w14:paraId="238DBE61" w14:textId="7D8A0803" w:rsidR="00E64F7F" w:rsidRPr="00E64F7F" w:rsidRDefault="00E64F7F" w:rsidP="00E64F7F">
      <w:pPr>
        <w:autoSpaceDE w:val="0"/>
        <w:autoSpaceDN w:val="0"/>
        <w:adjustRightInd w:val="0"/>
        <w:spacing w:line="240" w:lineRule="auto"/>
        <w:ind w:left="709" w:hanging="709"/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 xml:space="preserve">           </w:t>
      </w:r>
      <w:r w:rsidRPr="00E64F7F">
        <w:rPr>
          <w:sz w:val="22"/>
          <w:szCs w:val="22"/>
          <w:lang w:val="it-IT"/>
        </w:rPr>
        <w:t xml:space="preserve"> </w:t>
      </w:r>
      <w:proofErr w:type="gramStart"/>
      <w:r w:rsidRPr="00E64F7F">
        <w:rPr>
          <w:sz w:val="22"/>
          <w:szCs w:val="22"/>
          <w:lang w:val="it-IT"/>
        </w:rPr>
        <w:t xml:space="preserve">[ </w:t>
      </w:r>
      <w:r>
        <w:rPr>
          <w:sz w:val="22"/>
          <w:szCs w:val="22"/>
          <w:lang w:val="it-IT"/>
        </w:rPr>
        <w:t>x</w:t>
      </w:r>
      <w:proofErr w:type="gramEnd"/>
      <w:r w:rsidRPr="00E64F7F">
        <w:rPr>
          <w:sz w:val="22"/>
          <w:szCs w:val="22"/>
          <w:lang w:val="it-IT"/>
        </w:rPr>
        <w:t xml:space="preserve"> ] </w:t>
      </w:r>
      <w:r w:rsidRPr="00E64F7F">
        <w:rPr>
          <w:b/>
          <w:sz w:val="22"/>
          <w:szCs w:val="22"/>
          <w:lang w:val="it-IT"/>
        </w:rPr>
        <w:t xml:space="preserve">VISTO l’art. 48, 6° comma, del D. </w:t>
      </w:r>
      <w:proofErr w:type="spellStart"/>
      <w:r w:rsidRPr="00E64F7F">
        <w:rPr>
          <w:b/>
          <w:sz w:val="22"/>
          <w:szCs w:val="22"/>
          <w:lang w:val="it-IT"/>
        </w:rPr>
        <w:t>Lgs</w:t>
      </w:r>
      <w:proofErr w:type="spellEnd"/>
      <w:r w:rsidRPr="00E64F7F">
        <w:rPr>
          <w:b/>
          <w:sz w:val="22"/>
          <w:szCs w:val="22"/>
          <w:lang w:val="it-IT"/>
        </w:rPr>
        <w:t>. n. 36/2023 il quale consente di derogare all’applicazione del principio di rotazione per gli affidamenti diretti di importo inferiore a € 5.000,00</w:t>
      </w:r>
    </w:p>
    <w:p w14:paraId="4253BDCF" w14:textId="77777777" w:rsidR="00C65761" w:rsidRDefault="00C65761" w:rsidP="009A7DF4">
      <w:pPr>
        <w:pStyle w:val="Default"/>
        <w:spacing w:line="276" w:lineRule="auto"/>
        <w:ind w:right="56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21A58DBC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AFFIDAMENTO DIRETTO SU UNICO PREVENTIVO</w:t>
      </w:r>
    </w:p>
    <w:p w14:paraId="673B2F79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64992E6A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 w:rsidRPr="00356B9A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OPPURE </w:t>
      </w:r>
    </w:p>
    <w:p w14:paraId="63968334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203454E8" w14:textId="77777777" w:rsidR="00C65761" w:rsidRPr="00234815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strike/>
          <w:color w:val="auto"/>
          <w:sz w:val="22"/>
          <w:szCs w:val="22"/>
        </w:rPr>
      </w:pPr>
      <w:r w:rsidRPr="00234815">
        <w:rPr>
          <w:rFonts w:ascii="Times New Roman" w:hAnsi="Times New Roman" w:cs="Times New Roman"/>
          <w:strike/>
          <w:color w:val="auto"/>
          <w:sz w:val="22"/>
          <w:szCs w:val="22"/>
        </w:rPr>
        <w:t>PRELIMINARE CONSULTAZIONE DI PIU’ OPERATORI</w:t>
      </w:r>
    </w:p>
    <w:p w14:paraId="12AA1B28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22E07CF7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Di cui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1926C262" w14:textId="77777777" w:rsidR="00C65761" w:rsidRPr="00D769DB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Non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7EFBFB58" w14:textId="77777777" w:rsidR="00C65761" w:rsidRPr="006A51B8" w:rsidRDefault="00C65761" w:rsidP="006A0BC5">
      <w:pPr>
        <w:shd w:val="clear" w:color="auto" w:fill="FFFFFF"/>
        <w:spacing w:line="276" w:lineRule="auto"/>
        <w:ind w:right="-36"/>
        <w:rPr>
          <w:iCs/>
          <w:sz w:val="22"/>
          <w:szCs w:val="22"/>
          <w:lang w:val="it-IT" w:eastAsia="it-IT"/>
        </w:rPr>
      </w:pPr>
    </w:p>
    <w:p w14:paraId="23E665B1" w14:textId="292E2C1B" w:rsidR="00C65761" w:rsidRPr="006A51B8" w:rsidRDefault="00C65761" w:rsidP="003F1416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proofErr w:type="gramStart"/>
      <w:r w:rsidRPr="0000464E">
        <w:rPr>
          <w:rFonts w:ascii="Times New Roman" w:eastAsia="Times New Roman" w:hAnsi="Times New Roman"/>
          <w:iCs/>
          <w:lang w:eastAsia="it-IT"/>
        </w:rPr>
        <w:t>polizza</w:t>
      </w:r>
      <w:proofErr w:type="gramEnd"/>
      <w:r w:rsidRPr="0000464E">
        <w:rPr>
          <w:rFonts w:ascii="Times New Roman" w:eastAsia="Times New Roman" w:hAnsi="Times New Roman"/>
          <w:iCs/>
          <w:lang w:eastAsia="it-IT"/>
        </w:rPr>
        <w:t xml:space="preserve"> a copertura dei rischi gestionali / professionali;</w:t>
      </w:r>
      <w:r w:rsidR="00234815">
        <w:rPr>
          <w:rFonts w:ascii="Times New Roman" w:eastAsia="Times New Roman" w:hAnsi="Times New Roman"/>
          <w:iCs/>
          <w:lang w:eastAsia="it-IT"/>
        </w:rPr>
        <w:t xml:space="preserve"> </w:t>
      </w:r>
      <w:r w:rsidR="003F1416" w:rsidRPr="003F1416">
        <w:rPr>
          <w:rFonts w:ascii="Times New Roman" w:eastAsia="Times New Roman" w:hAnsi="Times New Roman"/>
          <w:iCs/>
          <w:lang w:eastAsia="it-IT"/>
        </w:rPr>
        <w:t>NON richiesta</w:t>
      </w:r>
    </w:p>
    <w:p w14:paraId="58D8018E" w14:textId="4EAC49BE" w:rsidR="00C65761" w:rsidRPr="0000464E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proofErr w:type="gramStart"/>
      <w:r w:rsidRPr="0000464E">
        <w:rPr>
          <w:rFonts w:ascii="Times New Roman" w:eastAsia="Times New Roman" w:hAnsi="Times New Roman"/>
          <w:iCs/>
          <w:lang w:eastAsia="it-IT"/>
        </w:rPr>
        <w:t>garanzia</w:t>
      </w:r>
      <w:proofErr w:type="gramEnd"/>
      <w:r w:rsidRPr="0000464E">
        <w:rPr>
          <w:rFonts w:ascii="Times New Roman" w:eastAsia="Times New Roman" w:hAnsi="Times New Roman"/>
          <w:iCs/>
          <w:lang w:eastAsia="it-IT"/>
        </w:rPr>
        <w:t xml:space="preserve"> pari ad euro ..., per le seguenti motivazioni ...;</w:t>
      </w:r>
      <w:r w:rsidR="00234815">
        <w:rPr>
          <w:rFonts w:ascii="Times New Roman" w:eastAsia="Times New Roman" w:hAnsi="Times New Roman"/>
          <w:iCs/>
          <w:lang w:eastAsia="it-IT"/>
        </w:rPr>
        <w:t xml:space="preserve"> NON richiesta</w:t>
      </w:r>
    </w:p>
    <w:p w14:paraId="71C07EA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iCs/>
          <w:sz w:val="22"/>
          <w:szCs w:val="22"/>
          <w:lang w:val="it-IT" w:eastAsia="it-IT"/>
        </w:rPr>
      </w:pPr>
    </w:p>
    <w:p w14:paraId="00C78CE3" w14:textId="5A9CD7E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 xml:space="preserve">[ </w:t>
      </w:r>
      <w:r w:rsidR="00234815">
        <w:rPr>
          <w:sz w:val="22"/>
          <w:szCs w:val="22"/>
          <w:lang w:val="it-IT" w:eastAsia="it-IT"/>
        </w:rPr>
        <w:t>X</w:t>
      </w:r>
      <w:proofErr w:type="gramEnd"/>
      <w:r w:rsidR="00234815">
        <w:rPr>
          <w:sz w:val="22"/>
          <w:szCs w:val="22"/>
          <w:lang w:val="it-IT" w:eastAsia="it-IT"/>
        </w:rPr>
        <w:t xml:space="preserve"> </w:t>
      </w:r>
      <w:r w:rsidRPr="00C65761">
        <w:rPr>
          <w:sz w:val="22"/>
          <w:szCs w:val="22"/>
          <w:lang w:val="it-IT" w:eastAsia="it-IT"/>
        </w:rPr>
        <w:t>] per valori inferiori ad euro 40.000: lettera di affidamento,</w:t>
      </w:r>
    </w:p>
    <w:p w14:paraId="0274873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4B73AC3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per valori superiori ad euro 40.000: lo schema di contratto tra CP ed affidatario. </w:t>
      </w:r>
    </w:p>
    <w:p w14:paraId="2FA25C2F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b/>
          <w:bCs/>
          <w:sz w:val="22"/>
          <w:szCs w:val="22"/>
          <w:lang w:val="it-IT" w:eastAsia="it-IT"/>
        </w:rPr>
      </w:pPr>
    </w:p>
    <w:p w14:paraId="02B74A06" w14:textId="77777777" w:rsidR="00C65761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Rilevata la necessità, da parte del Proponente, di far fronte alle esigenze della gestione caratteristica aziendale a mezzo dell’appalto sopra individuato, in assenza di risorse umane e materiali direttamente in capo alla CP a fini di svolgimento diretto;</w:t>
      </w:r>
    </w:p>
    <w:p w14:paraId="4C9F7E94" w14:textId="77777777" w:rsidR="006A51B8" w:rsidRPr="006A51B8" w:rsidRDefault="006A51B8" w:rsidP="006A0BC5">
      <w:pPr>
        <w:pStyle w:val="Paragrafoelenco"/>
        <w:shd w:val="clear" w:color="auto" w:fill="FFFFFF"/>
        <w:spacing w:after="200" w:line="276" w:lineRule="auto"/>
        <w:ind w:left="1287" w:right="-36"/>
        <w:jc w:val="both"/>
        <w:rPr>
          <w:rFonts w:ascii="Times New Roman" w:eastAsia="Times New Roman" w:hAnsi="Times New Roman"/>
          <w:lang w:eastAsia="it-IT"/>
        </w:rPr>
      </w:pPr>
    </w:p>
    <w:p w14:paraId="1DC7C8AA" w14:textId="77777777" w:rsidR="00C65761" w:rsidRPr="006A51B8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Verificata, da parte del Responsabile Amministrativo, la copertura dei costi correlati agli affidamenti diretti sopra considerati, nell’ambito del Budget d’esercizio approvato.</w:t>
      </w:r>
    </w:p>
    <w:p w14:paraId="1469E48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u w:val="single"/>
          <w:lang w:val="it-IT" w:eastAsia="it-IT"/>
        </w:rPr>
        <w:t xml:space="preserve">IL </w:t>
      </w:r>
      <w:r w:rsidRPr="00C65761">
        <w:rPr>
          <w:b/>
          <w:sz w:val="22"/>
          <w:szCs w:val="22"/>
          <w:u w:val="single"/>
          <w:lang w:val="it-IT" w:eastAsia="it-IT"/>
        </w:rPr>
        <w:t>DIRETTORE</w:t>
      </w:r>
      <w:r w:rsidRPr="00C65761">
        <w:rPr>
          <w:sz w:val="22"/>
          <w:szCs w:val="22"/>
          <w:u w:val="single"/>
          <w:lang w:val="it-IT" w:eastAsia="it-IT"/>
        </w:rPr>
        <w:t xml:space="preserve"> DI CENTRO PADANE </w:t>
      </w:r>
      <w:proofErr w:type="spellStart"/>
      <w:r w:rsidRPr="00C65761">
        <w:rPr>
          <w:sz w:val="22"/>
          <w:szCs w:val="22"/>
          <w:u w:val="single"/>
          <w:lang w:val="it-IT" w:eastAsia="it-IT"/>
        </w:rPr>
        <w:t>srl</w:t>
      </w:r>
      <w:proofErr w:type="spellEnd"/>
      <w:r w:rsidRPr="00C65761">
        <w:rPr>
          <w:sz w:val="22"/>
          <w:szCs w:val="22"/>
          <w:lang w:val="it-IT" w:eastAsia="it-IT"/>
        </w:rPr>
        <w:t>, munito degli occorrenti poteri</w:t>
      </w:r>
      <w:r w:rsidR="00886C99">
        <w:rPr>
          <w:sz w:val="22"/>
          <w:szCs w:val="22"/>
          <w:lang w:val="it-IT" w:eastAsia="it-IT"/>
        </w:rPr>
        <w:t xml:space="preserve"> (vedi delibera CDA del …)</w:t>
      </w:r>
      <w:r w:rsidRPr="00C65761">
        <w:rPr>
          <w:sz w:val="22"/>
          <w:szCs w:val="22"/>
          <w:lang w:val="it-IT" w:eastAsia="it-IT"/>
        </w:rPr>
        <w:t>;</w:t>
      </w:r>
    </w:p>
    <w:p w14:paraId="3D70961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highlight w:val="green"/>
          <w:lang w:val="it-IT" w:eastAsia="it-IT"/>
        </w:rPr>
      </w:pPr>
    </w:p>
    <w:p w14:paraId="233AA6AE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93406F">
        <w:rPr>
          <w:b/>
          <w:sz w:val="22"/>
          <w:szCs w:val="22"/>
          <w:lang w:eastAsia="it-IT"/>
        </w:rPr>
        <w:t>DETERMINA</w:t>
      </w:r>
    </w:p>
    <w:p w14:paraId="1C192F24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i/>
          <w:sz w:val="22"/>
          <w:szCs w:val="22"/>
          <w:lang w:eastAsia="it-IT"/>
        </w:rPr>
      </w:pPr>
    </w:p>
    <w:p w14:paraId="0D3227F6" w14:textId="0871A9AD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 xml:space="preserve">Di nominare Responsabile </w:t>
      </w:r>
      <w:r w:rsidR="00886C99">
        <w:rPr>
          <w:sz w:val="22"/>
          <w:szCs w:val="22"/>
          <w:lang w:val="it-IT" w:eastAsia="it-IT"/>
        </w:rPr>
        <w:t xml:space="preserve">Unico </w:t>
      </w:r>
      <w:r w:rsidRPr="00C65761">
        <w:rPr>
          <w:sz w:val="22"/>
          <w:szCs w:val="22"/>
          <w:lang w:val="it-IT" w:eastAsia="it-IT"/>
        </w:rPr>
        <w:t>di Progetto (R</w:t>
      </w:r>
      <w:r w:rsidR="00886C99">
        <w:rPr>
          <w:sz w:val="22"/>
          <w:szCs w:val="22"/>
          <w:lang w:val="it-IT" w:eastAsia="it-IT"/>
        </w:rPr>
        <w:t>U</w:t>
      </w:r>
      <w:r w:rsidRPr="00C65761">
        <w:rPr>
          <w:sz w:val="22"/>
          <w:szCs w:val="22"/>
          <w:lang w:val="it-IT" w:eastAsia="it-IT"/>
        </w:rPr>
        <w:t xml:space="preserve">P) ex art 15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36 / 2023 e </w:t>
      </w:r>
      <w:r w:rsidR="00886C99">
        <w:rPr>
          <w:sz w:val="22"/>
          <w:szCs w:val="22"/>
          <w:lang w:val="it-IT" w:eastAsia="it-IT"/>
        </w:rPr>
        <w:t>Responsabile del progetto fase</w:t>
      </w:r>
      <w:r w:rsidR="003F1416">
        <w:rPr>
          <w:sz w:val="22"/>
          <w:szCs w:val="22"/>
          <w:lang w:val="it-IT" w:eastAsia="it-IT"/>
        </w:rPr>
        <w:t xml:space="preserve"> </w:t>
      </w:r>
      <w:proofErr w:type="gramStart"/>
      <w:r w:rsidR="003F1416">
        <w:rPr>
          <w:sz w:val="22"/>
          <w:szCs w:val="22"/>
          <w:lang w:val="it-IT" w:eastAsia="it-IT"/>
        </w:rPr>
        <w:t xml:space="preserve">esecutiva </w:t>
      </w:r>
      <w:r w:rsidRPr="00C65761">
        <w:rPr>
          <w:sz w:val="22"/>
          <w:szCs w:val="22"/>
          <w:lang w:val="it-IT" w:eastAsia="it-IT"/>
        </w:rPr>
        <w:t xml:space="preserve"> della</w:t>
      </w:r>
      <w:proofErr w:type="gramEnd"/>
      <w:r w:rsidRPr="00C65761">
        <w:rPr>
          <w:sz w:val="22"/>
          <w:szCs w:val="22"/>
          <w:lang w:val="it-IT" w:eastAsia="it-IT"/>
        </w:rPr>
        <w:t xml:space="preserve"> presente procedura, ex art 31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50 / 2016 e Linee Guida ANAC n 3, i soggetti sotto riportati:</w:t>
      </w:r>
    </w:p>
    <w:p w14:paraId="5833BE77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1AC51792" w14:textId="26C44494" w:rsidR="00C533B5" w:rsidRPr="00C533B5" w:rsidRDefault="00C533B5" w:rsidP="00C533B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 xml:space="preserve">Il RUP       </w:t>
      </w:r>
      <w:r w:rsidRPr="00C533B5">
        <w:rPr>
          <w:sz w:val="22"/>
          <w:szCs w:val="22"/>
          <w:lang w:val="it-IT" w:eastAsia="it-IT"/>
        </w:rPr>
        <w:t>Rag. Marconi Patrizia</w:t>
      </w:r>
    </w:p>
    <w:p w14:paraId="60679DEA" w14:textId="7EFEB837" w:rsidR="00C65761" w:rsidRDefault="00C533B5" w:rsidP="00C533B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 xml:space="preserve">RP </w:t>
      </w:r>
      <w:proofErr w:type="gramStart"/>
      <w:r>
        <w:rPr>
          <w:sz w:val="22"/>
          <w:szCs w:val="22"/>
          <w:lang w:val="it-IT" w:eastAsia="it-IT"/>
        </w:rPr>
        <w:t xml:space="preserve">esecutivo  </w:t>
      </w:r>
      <w:r w:rsidRPr="00C533B5">
        <w:rPr>
          <w:sz w:val="22"/>
          <w:szCs w:val="22"/>
          <w:lang w:val="it-IT" w:eastAsia="it-IT"/>
        </w:rPr>
        <w:t>Geom.</w:t>
      </w:r>
      <w:proofErr w:type="gramEnd"/>
      <w:r w:rsidRPr="00C533B5">
        <w:rPr>
          <w:sz w:val="22"/>
          <w:szCs w:val="22"/>
          <w:lang w:val="it-IT" w:eastAsia="it-IT"/>
        </w:rPr>
        <w:t xml:space="preserve"> Felloni Luca</w:t>
      </w:r>
    </w:p>
    <w:p w14:paraId="4C48A387" w14:textId="77777777" w:rsidR="005A353F" w:rsidRPr="00C533B5" w:rsidRDefault="005A353F" w:rsidP="00C533B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22203F6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prendere atto della richiesta del Proponente;</w:t>
      </w:r>
    </w:p>
    <w:p w14:paraId="6DFEA1B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C8E25BF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far proprie le considerazioni in materia di rotazione dell’Affidatario;</w:t>
      </w:r>
    </w:p>
    <w:p w14:paraId="544AF983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B52EA5C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dare atto di quanto proposto relativamente a:</w:t>
      </w:r>
    </w:p>
    <w:p w14:paraId="16F5A81C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693F0818" w14:textId="6B5ED6B5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[</w:t>
      </w:r>
      <w:proofErr w:type="gramStart"/>
      <w:r w:rsidR="003F1416">
        <w:rPr>
          <w:sz w:val="22"/>
          <w:szCs w:val="22"/>
          <w:lang w:val="it-IT" w:eastAsia="it-IT"/>
        </w:rPr>
        <w:t>x</w:t>
      </w:r>
      <w:r w:rsidRPr="00C65761">
        <w:rPr>
          <w:sz w:val="22"/>
          <w:szCs w:val="22"/>
          <w:lang w:val="it-IT" w:eastAsia="it-IT"/>
        </w:rPr>
        <w:t xml:space="preserve"> ]</w:t>
      </w:r>
      <w:proofErr w:type="gramEnd"/>
      <w:r w:rsidRPr="00C65761">
        <w:rPr>
          <w:sz w:val="22"/>
          <w:szCs w:val="22"/>
          <w:lang w:val="it-IT" w:eastAsia="it-IT"/>
        </w:rPr>
        <w:t xml:space="preserve"> trattativa diretta con il solo affidatario;</w:t>
      </w:r>
    </w:p>
    <w:p w14:paraId="32267D53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9A2B59E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consultazione preliminare di più operatori;</w:t>
      </w:r>
    </w:p>
    <w:p w14:paraId="421E276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19DB167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4FA21A9" w14:textId="77777777" w:rsidR="00C65761" w:rsidRPr="00D769DB" w:rsidRDefault="00C65761" w:rsidP="006A0BC5">
      <w:pPr>
        <w:pStyle w:val="Paragrafoelenco"/>
        <w:shd w:val="clear" w:color="auto" w:fill="FFFFFF"/>
        <w:spacing w:line="276" w:lineRule="auto"/>
        <w:ind w:left="567" w:right="-36"/>
        <w:jc w:val="both"/>
        <w:rPr>
          <w:rFonts w:ascii="Times New Roman" w:eastAsia="Times New Roman" w:hAnsi="Times New Roman"/>
          <w:highlight w:val="yellow"/>
          <w:lang w:eastAsia="it-IT"/>
        </w:rPr>
      </w:pPr>
    </w:p>
    <w:p w14:paraId="0AEA13FC" w14:textId="77777777" w:rsidR="00C65761" w:rsidRDefault="00C65761" w:rsidP="006A0BC5">
      <w:pPr>
        <w:pStyle w:val="Paragrafoelenco"/>
        <w:numPr>
          <w:ilvl w:val="0"/>
          <w:numId w:val="19"/>
        </w:numPr>
        <w:shd w:val="clear" w:color="auto" w:fill="FFFFFF"/>
        <w:spacing w:after="200" w:line="276" w:lineRule="auto"/>
        <w:ind w:left="567" w:right="-36"/>
        <w:jc w:val="both"/>
        <w:rPr>
          <w:rFonts w:ascii="Times New Roman" w:eastAsia="Times New Roman" w:hAnsi="Times New Roman"/>
          <w:lang w:eastAsia="it-IT"/>
        </w:rPr>
      </w:pPr>
      <w:r w:rsidRPr="00D769DB">
        <w:rPr>
          <w:rFonts w:ascii="Times New Roman" w:eastAsia="Times New Roman" w:hAnsi="Times New Roman"/>
          <w:lang w:eastAsia="it-IT"/>
        </w:rPr>
        <w:t>Di prendere atto che il RUP</w:t>
      </w:r>
      <w:r>
        <w:rPr>
          <w:rFonts w:ascii="Times New Roman" w:eastAsia="Times New Roman" w:hAnsi="Times New Roman"/>
          <w:lang w:eastAsia="it-IT"/>
        </w:rPr>
        <w:t xml:space="preserve"> ed i</w:t>
      </w:r>
      <w:r w:rsidR="00886C99">
        <w:rPr>
          <w:rFonts w:ascii="Times New Roman" w:eastAsia="Times New Roman" w:hAnsi="Times New Roman"/>
          <w:lang w:eastAsia="it-IT"/>
        </w:rPr>
        <w:t xml:space="preserve"> RP</w:t>
      </w:r>
      <w:r>
        <w:rPr>
          <w:rFonts w:ascii="Times New Roman" w:eastAsia="Times New Roman" w:hAnsi="Times New Roman"/>
          <w:lang w:eastAsia="it-IT"/>
        </w:rPr>
        <w:t>,</w:t>
      </w:r>
      <w:r w:rsidRPr="00D769DB">
        <w:rPr>
          <w:rFonts w:ascii="Times New Roman" w:eastAsia="Times New Roman" w:hAnsi="Times New Roman"/>
          <w:lang w:eastAsia="it-IT"/>
        </w:rPr>
        <w:t xml:space="preserve"> nominat</w:t>
      </w:r>
      <w:r>
        <w:rPr>
          <w:rFonts w:ascii="Times New Roman" w:eastAsia="Times New Roman" w:hAnsi="Times New Roman"/>
          <w:lang w:eastAsia="it-IT"/>
        </w:rPr>
        <w:t>i</w:t>
      </w:r>
      <w:r w:rsidRPr="00D769DB">
        <w:rPr>
          <w:rFonts w:ascii="Times New Roman" w:eastAsia="Times New Roman" w:hAnsi="Times New Roman"/>
          <w:lang w:eastAsia="it-IT"/>
        </w:rPr>
        <w:t xml:space="preserve"> per il presente affidamento delle premesse, dichiara</w:t>
      </w:r>
      <w:r>
        <w:rPr>
          <w:rFonts w:ascii="Times New Roman" w:eastAsia="Times New Roman" w:hAnsi="Times New Roman"/>
          <w:lang w:eastAsia="it-IT"/>
        </w:rPr>
        <w:t>no</w:t>
      </w:r>
      <w:r w:rsidRPr="00D769DB">
        <w:rPr>
          <w:rFonts w:ascii="Times New Roman" w:eastAsia="Times New Roman" w:hAnsi="Times New Roman"/>
          <w:lang w:eastAsia="it-IT"/>
        </w:rPr>
        <w:t xml:space="preserve"> – sottoscrivendo il presente atto – di non versare nelle condizioni di conflitto di interesse ex art </w:t>
      </w:r>
      <w:r>
        <w:rPr>
          <w:rFonts w:ascii="Times New Roman" w:eastAsia="Times New Roman" w:hAnsi="Times New Roman"/>
          <w:lang w:eastAsia="it-IT"/>
        </w:rPr>
        <w:t>16</w:t>
      </w:r>
      <w:r w:rsidRPr="00D769DB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D769DB">
        <w:rPr>
          <w:rFonts w:ascii="Times New Roman" w:eastAsia="Times New Roman" w:hAnsi="Times New Roman"/>
          <w:lang w:eastAsia="it-IT"/>
        </w:rPr>
        <w:t>DLgs</w:t>
      </w:r>
      <w:proofErr w:type="spellEnd"/>
      <w:r w:rsidRPr="00D769DB">
        <w:rPr>
          <w:rFonts w:ascii="Times New Roman" w:eastAsia="Times New Roman" w:hAnsi="Times New Roman"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36</w:t>
      </w:r>
      <w:r w:rsidRPr="00D769DB">
        <w:rPr>
          <w:rFonts w:ascii="Times New Roman" w:eastAsia="Times New Roman" w:hAnsi="Times New Roman"/>
          <w:lang w:eastAsia="it-IT"/>
        </w:rPr>
        <w:t xml:space="preserve"> / 20</w:t>
      </w:r>
      <w:r>
        <w:rPr>
          <w:rFonts w:ascii="Times New Roman" w:eastAsia="Times New Roman" w:hAnsi="Times New Roman"/>
          <w:lang w:eastAsia="it-IT"/>
        </w:rPr>
        <w:t>23</w:t>
      </w:r>
      <w:r w:rsidRPr="00D769DB">
        <w:rPr>
          <w:rFonts w:ascii="Times New Roman" w:eastAsia="Times New Roman" w:hAnsi="Times New Roman"/>
          <w:lang w:eastAsia="it-IT"/>
        </w:rPr>
        <w:t>.</w:t>
      </w:r>
    </w:p>
    <w:p w14:paraId="510D57E1" w14:textId="77777777" w:rsidR="00C65761" w:rsidRDefault="00C65761" w:rsidP="009A7DF4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07F12876" w14:textId="77777777" w:rsidR="006A51B8" w:rsidRDefault="006A51B8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49A9E28D" w14:textId="77777777" w:rsidR="006A51B8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FIRMA</w:t>
      </w:r>
    </w:p>
    <w:p w14:paraId="15651118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u w:val="single"/>
          <w:lang w:val="it-IT" w:eastAsia="it-IT"/>
        </w:rPr>
      </w:pPr>
      <w:r w:rsidRPr="005759B4">
        <w:rPr>
          <w:sz w:val="22"/>
          <w:szCs w:val="22"/>
          <w:u w:val="single"/>
          <w:lang w:val="it-IT" w:eastAsia="it-IT"/>
        </w:rPr>
        <w:t xml:space="preserve">  </w:t>
      </w:r>
      <w:bookmarkStart w:id="0" w:name="_GoBack"/>
      <w:bookmarkEnd w:id="0"/>
    </w:p>
    <w:p w14:paraId="614D7F56" w14:textId="77777777" w:rsidR="006A51B8" w:rsidRPr="00B8780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Il Direttore generale</w:t>
      </w:r>
    </w:p>
    <w:p w14:paraId="751AFA3A" w14:textId="008FDA0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Dott. Ing. Roberto Salvadori</w:t>
      </w:r>
    </w:p>
    <w:p w14:paraId="26FE8A2B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         </w:t>
      </w:r>
    </w:p>
    <w:p w14:paraId="0E075A48" w14:textId="64EAC740" w:rsidR="006A51B8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Il RUP       </w:t>
      </w:r>
      <w:r w:rsidR="005A353F">
        <w:rPr>
          <w:i/>
          <w:iCs/>
          <w:sz w:val="22"/>
          <w:szCs w:val="22"/>
          <w:lang w:val="it-IT" w:eastAsia="it-IT"/>
        </w:rPr>
        <w:t xml:space="preserve">       </w:t>
      </w:r>
      <w:r w:rsidR="003F1416" w:rsidRPr="003F1416">
        <w:rPr>
          <w:i/>
          <w:iCs/>
          <w:sz w:val="22"/>
          <w:szCs w:val="22"/>
          <w:lang w:val="it-IT" w:eastAsia="it-IT"/>
        </w:rPr>
        <w:t xml:space="preserve"> Rag. Marconi Patrizia</w:t>
      </w:r>
    </w:p>
    <w:p w14:paraId="0819B884" w14:textId="465C0560" w:rsidR="00E83478" w:rsidRPr="005759B4" w:rsidRDefault="00E8347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RP </w:t>
      </w:r>
      <w:proofErr w:type="gramStart"/>
      <w:r w:rsidR="003F1416">
        <w:rPr>
          <w:i/>
          <w:iCs/>
          <w:sz w:val="22"/>
          <w:szCs w:val="22"/>
          <w:lang w:val="it-IT" w:eastAsia="it-IT"/>
        </w:rPr>
        <w:t>esecutivo  _</w:t>
      </w:r>
      <w:proofErr w:type="gramEnd"/>
      <w:r w:rsidR="003F1416">
        <w:rPr>
          <w:i/>
          <w:iCs/>
          <w:sz w:val="22"/>
          <w:szCs w:val="22"/>
          <w:lang w:val="it-IT" w:eastAsia="it-IT"/>
        </w:rPr>
        <w:t xml:space="preserve"> Geom. Felloni Luca</w:t>
      </w:r>
    </w:p>
    <w:p w14:paraId="5DC85AFF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6A57C792" w14:textId="19821030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Il Proponente </w:t>
      </w:r>
      <w:r w:rsidR="003F1416" w:rsidRPr="003F1416">
        <w:rPr>
          <w:i/>
          <w:iCs/>
          <w:sz w:val="22"/>
          <w:szCs w:val="22"/>
          <w:lang w:val="it-IT" w:eastAsia="it-IT"/>
        </w:rPr>
        <w:t xml:space="preserve"> </w:t>
      </w:r>
      <w:r w:rsidR="005A353F">
        <w:rPr>
          <w:i/>
          <w:iCs/>
          <w:sz w:val="22"/>
          <w:szCs w:val="22"/>
          <w:lang w:val="it-IT" w:eastAsia="it-IT"/>
        </w:rPr>
        <w:t xml:space="preserve">   </w:t>
      </w:r>
      <w:r w:rsidR="003F1416" w:rsidRPr="003F1416">
        <w:rPr>
          <w:i/>
          <w:iCs/>
          <w:sz w:val="22"/>
          <w:szCs w:val="22"/>
          <w:lang w:val="it-IT" w:eastAsia="it-IT"/>
        </w:rPr>
        <w:t>Rag. Marconi Patrizia</w:t>
      </w:r>
    </w:p>
    <w:p w14:paraId="44900B33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650A713A" w14:textId="5B1A42D0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B6644">
        <w:rPr>
          <w:i/>
          <w:iCs/>
          <w:sz w:val="22"/>
          <w:szCs w:val="22"/>
          <w:lang w:val="it-IT" w:eastAsia="it-IT"/>
        </w:rPr>
        <w:t xml:space="preserve">Il Responsabile </w:t>
      </w:r>
      <w:proofErr w:type="gramStart"/>
      <w:r w:rsidRPr="00FB6644">
        <w:rPr>
          <w:i/>
          <w:iCs/>
          <w:sz w:val="22"/>
          <w:szCs w:val="22"/>
          <w:lang w:val="it-IT" w:eastAsia="it-IT"/>
        </w:rPr>
        <w:t xml:space="preserve">Amministrativo </w:t>
      </w:r>
      <w:r w:rsidR="003F1416" w:rsidRPr="003F1416">
        <w:rPr>
          <w:lang w:val="it-IT"/>
        </w:rPr>
        <w:t xml:space="preserve"> </w:t>
      </w:r>
      <w:r w:rsidR="003F1416" w:rsidRPr="003F1416">
        <w:rPr>
          <w:i/>
          <w:iCs/>
          <w:sz w:val="22"/>
          <w:szCs w:val="22"/>
          <w:lang w:val="it-IT" w:eastAsia="it-IT"/>
        </w:rPr>
        <w:t>Rag.</w:t>
      </w:r>
      <w:proofErr w:type="gramEnd"/>
      <w:r w:rsidR="003F1416" w:rsidRPr="003F1416">
        <w:rPr>
          <w:i/>
          <w:iCs/>
          <w:sz w:val="22"/>
          <w:szCs w:val="22"/>
          <w:lang w:val="it-IT" w:eastAsia="it-IT"/>
        </w:rPr>
        <w:t xml:space="preserve"> Marconi Patrizia</w:t>
      </w:r>
    </w:p>
    <w:p w14:paraId="5CA6A5C5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00325F65" w14:textId="63342948" w:rsidR="006A51B8" w:rsidRPr="00E0371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eastAsia="it-IT"/>
        </w:rPr>
      </w:pPr>
      <w:r>
        <w:rPr>
          <w:i/>
          <w:iCs/>
          <w:sz w:val="22"/>
          <w:szCs w:val="22"/>
          <w:lang w:eastAsia="it-IT"/>
        </w:rPr>
        <w:t xml:space="preserve">Cremona; </w:t>
      </w:r>
      <w:r w:rsidR="009C3C1D">
        <w:rPr>
          <w:i/>
          <w:iCs/>
          <w:sz w:val="22"/>
          <w:szCs w:val="22"/>
          <w:lang w:eastAsia="it-IT"/>
        </w:rPr>
        <w:t>24/10/2023</w:t>
      </w:r>
    </w:p>
    <w:p w14:paraId="27825D97" w14:textId="77777777" w:rsidR="006A51B8" w:rsidRPr="00D769DB" w:rsidRDefault="006A51B8" w:rsidP="006A51B8">
      <w:pPr>
        <w:spacing w:line="276" w:lineRule="auto"/>
        <w:ind w:left="567" w:right="567"/>
        <w:rPr>
          <w:sz w:val="22"/>
          <w:szCs w:val="22"/>
        </w:rPr>
      </w:pPr>
    </w:p>
    <w:p w14:paraId="4F4D30AA" w14:textId="77777777" w:rsidR="006A51B8" w:rsidRPr="00004DDF" w:rsidRDefault="006A51B8" w:rsidP="006A51B8">
      <w:pPr>
        <w:ind w:left="6096"/>
        <w:rPr>
          <w:szCs w:val="24"/>
          <w:lang w:val="it-IT"/>
        </w:rPr>
      </w:pPr>
    </w:p>
    <w:p w14:paraId="5F50C492" w14:textId="6320A996" w:rsidR="00A92E91" w:rsidRPr="00004DDF" w:rsidRDefault="009C3C1D" w:rsidP="009C3C1D">
      <w:pPr>
        <w:pStyle w:val="Paragrafoelenco"/>
        <w:shd w:val="clear" w:color="auto" w:fill="FFFFFF"/>
        <w:tabs>
          <w:tab w:val="left" w:pos="3885"/>
        </w:tabs>
        <w:spacing w:line="276" w:lineRule="auto"/>
        <w:ind w:left="567" w:right="567"/>
        <w:jc w:val="both"/>
        <w:rPr>
          <w:szCs w:val="24"/>
        </w:rPr>
      </w:pPr>
      <w:r>
        <w:rPr>
          <w:szCs w:val="24"/>
        </w:rPr>
        <w:tab/>
      </w:r>
    </w:p>
    <w:sectPr w:rsidR="00A92E91" w:rsidRPr="00004DDF" w:rsidSect="00C74239">
      <w:headerReference w:type="default" r:id="rId7"/>
      <w:footerReference w:type="default" r:id="rId8"/>
      <w:type w:val="continuous"/>
      <w:pgSz w:w="11920" w:h="16840"/>
      <w:pgMar w:top="1560" w:right="1320" w:bottom="280" w:left="1280" w:header="794" w:footer="44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FBCD20" w14:textId="77777777" w:rsidR="002A4E0C" w:rsidRDefault="002A4E0C" w:rsidP="007B7C4E">
      <w:r>
        <w:separator/>
      </w:r>
    </w:p>
  </w:endnote>
  <w:endnote w:type="continuationSeparator" w:id="0">
    <w:p w14:paraId="71159848" w14:textId="77777777" w:rsidR="002A4E0C" w:rsidRDefault="002A4E0C" w:rsidP="007B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362C01" w14:textId="77777777" w:rsidR="007B7C4E" w:rsidRPr="00BB3221" w:rsidRDefault="00656697" w:rsidP="00BB3221">
    <w:pPr>
      <w:spacing w:line="240" w:lineRule="auto"/>
      <w:jc w:val="center"/>
      <w:rPr>
        <w:rFonts w:ascii="Arial" w:eastAsia="Arial" w:hAnsi="Arial" w:cs="Arial"/>
        <w:b/>
        <w:sz w:val="23"/>
        <w:szCs w:val="23"/>
        <w:lang w:val="it-IT"/>
      </w:rPr>
    </w:pP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C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ent</w:t>
    </w:r>
    <w:r w:rsidR="007B7C4E" w:rsidRPr="00BB3221">
      <w:rPr>
        <w:rFonts w:ascii="Arial" w:eastAsia="Arial" w:hAnsi="Arial" w:cs="Arial"/>
        <w:b/>
        <w:color w:val="363435"/>
        <w:spacing w:val="-6"/>
        <w:w w:val="114"/>
        <w:sz w:val="23"/>
        <w:szCs w:val="23"/>
        <w:lang w:val="it-IT"/>
      </w:rPr>
      <w:t>r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o</w:t>
    </w:r>
    <w:r w:rsidR="007B7C4E" w:rsidRPr="00BB3221">
      <w:rPr>
        <w:rFonts w:ascii="Arial" w:eastAsia="Arial" w:hAnsi="Arial" w:cs="Arial"/>
        <w:b/>
        <w:color w:val="363435"/>
        <w:spacing w:val="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P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adane</w:t>
    </w:r>
    <w:r w:rsidR="007B7C4E" w:rsidRPr="00BB3221">
      <w:rPr>
        <w:rFonts w:ascii="Arial" w:eastAsia="Arial" w:hAnsi="Arial" w:cs="Arial"/>
        <w:b/>
        <w:color w:val="363435"/>
        <w:spacing w:val="-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S.r.l.</w:t>
    </w:r>
  </w:p>
  <w:p w14:paraId="6642EEA3" w14:textId="77777777" w:rsidR="007B7C4E" w:rsidRPr="007B7C4E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capitale</w:t>
    </w:r>
    <w:r w:rsidRPr="007B7C4E">
      <w:rPr>
        <w:rFonts w:ascii="Arial" w:eastAsia="Arial" w:hAnsi="Arial" w:cs="Arial"/>
        <w:color w:val="363435"/>
        <w:spacing w:val="-21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sociale</w:t>
    </w:r>
    <w:r w:rsidRPr="007B7C4E">
      <w:rPr>
        <w:rFonts w:ascii="Arial" w:eastAsia="Arial" w:hAnsi="Arial" w:cs="Arial"/>
        <w:color w:val="363435"/>
        <w:spacing w:val="-15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Euro</w:t>
    </w:r>
    <w:r w:rsidRPr="007B7C4E">
      <w:rPr>
        <w:rFonts w:ascii="Arial" w:eastAsia="Arial" w:hAnsi="Arial" w:cs="Arial"/>
        <w:color w:val="363435"/>
        <w:spacing w:val="35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6"/>
        <w:sz w:val="13"/>
        <w:szCs w:val="13"/>
        <w:lang w:val="it-IT"/>
      </w:rPr>
      <w:t>5</w:t>
    </w:r>
    <w:r w:rsidR="00CB6944">
      <w:rPr>
        <w:rFonts w:ascii="Arial" w:eastAsia="Arial" w:hAnsi="Arial" w:cs="Arial"/>
        <w:color w:val="363435"/>
        <w:w w:val="126"/>
        <w:sz w:val="13"/>
        <w:szCs w:val="13"/>
        <w:lang w:val="it-IT"/>
      </w:rPr>
      <w:t>17.870,00</w:t>
    </w:r>
    <w:r w:rsidRPr="007B7C4E">
      <w:rPr>
        <w:rFonts w:ascii="Arial" w:eastAsia="Arial" w:hAnsi="Arial" w:cs="Arial"/>
        <w:color w:val="363435"/>
        <w:spacing w:val="-21"/>
        <w:w w:val="126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6"/>
        <w:sz w:val="13"/>
        <w:szCs w:val="13"/>
        <w:lang w:val="it-IT"/>
      </w:rPr>
      <w:t xml:space="preserve">-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interamente</w:t>
    </w:r>
    <w:r w:rsidRPr="007B7C4E">
      <w:rPr>
        <w:rFonts w:ascii="Arial" w:eastAsia="Arial" w:hAnsi="Arial" w:cs="Arial"/>
        <w:color w:val="363435"/>
        <w:spacing w:val="3"/>
        <w:w w:val="11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versato</w:t>
    </w:r>
  </w:p>
  <w:p w14:paraId="30C9DFF9" w14:textId="77777777" w:rsidR="007B7C4E" w:rsidRPr="007B7C4E" w:rsidRDefault="00656697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>
      <w:rPr>
        <w:rFonts w:ascii="Arial" w:eastAsia="Arial" w:hAnsi="Arial" w:cs="Arial"/>
        <w:color w:val="363435"/>
        <w:w w:val="116"/>
        <w:sz w:val="13"/>
        <w:szCs w:val="13"/>
        <w:lang w:val="it-IT"/>
      </w:rPr>
      <w:t>26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100</w:t>
    </w:r>
    <w:r w:rsidR="007B7C4E" w:rsidRPr="007B7C4E">
      <w:rPr>
        <w:rFonts w:ascii="Arial" w:eastAsia="Arial" w:hAnsi="Arial" w:cs="Arial"/>
        <w:color w:val="363435"/>
        <w:spacing w:val="28"/>
        <w:w w:val="116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cremona</w:t>
    </w:r>
    <w:r w:rsidR="007B7C4E" w:rsidRPr="007B7C4E">
      <w:rPr>
        <w:rFonts w:ascii="Arial" w:eastAsia="Arial" w:hAnsi="Arial" w:cs="Arial"/>
        <w:color w:val="363435"/>
        <w:spacing w:val="2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–</w:t>
    </w:r>
    <w:r w:rsidR="007B7C4E" w:rsidRPr="007B7C4E">
      <w:rPr>
        <w:rFonts w:ascii="Arial" w:eastAsia="Arial" w:hAnsi="Arial" w:cs="Arial"/>
        <w:color w:val="363435"/>
        <w:spacing w:val="8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 xml:space="preserve">via Colletta, </w:t>
    </w:r>
    <w:proofErr w:type="gramStart"/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1</w:t>
    </w:r>
    <w:r w:rsidR="007B7C4E"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spacing w:val="8"/>
        <w:sz w:val="13"/>
        <w:szCs w:val="13"/>
        <w:lang w:val="it-IT"/>
      </w:rPr>
      <w:t xml:space="preserve"> </w:t>
    </w:r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-</w:t>
    </w:r>
    <w:proofErr w:type="gram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</w:t>
    </w:r>
    <w:proofErr w:type="spellStart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tel</w:t>
    </w:r>
    <w:proofErr w:type="spell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0372-805412</w:t>
    </w:r>
  </w:p>
  <w:p w14:paraId="4BA2177E" w14:textId="77777777" w:rsidR="007B7C4E" w:rsidRPr="00BB3221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isc</w:t>
    </w:r>
    <w:r w:rsidRPr="007B7C4E">
      <w:rPr>
        <w:rFonts w:ascii="Arial" w:eastAsia="Arial" w:hAnsi="Arial" w:cs="Arial"/>
        <w:color w:val="363435"/>
        <w:spacing w:val="-14"/>
        <w:w w:val="121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3"/>
        <w:w w:val="121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reg. </w:t>
    </w:r>
    <w:r w:rsidRPr="007B7C4E">
      <w:rPr>
        <w:rFonts w:ascii="Arial" w:eastAsia="Arial" w:hAnsi="Arial" w:cs="Arial"/>
        <w:color w:val="363435"/>
        <w:spacing w:val="17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imp</w:t>
    </w:r>
    <w:r w:rsidRPr="007B7C4E">
      <w:rPr>
        <w:rFonts w:ascii="Arial" w:eastAsia="Arial" w:hAnsi="Arial" w:cs="Arial"/>
        <w:color w:val="363435"/>
        <w:spacing w:val="-15"/>
        <w:w w:val="124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9"/>
        <w:w w:val="124"/>
        <w:sz w:val="13"/>
        <w:szCs w:val="13"/>
        <w:lang w:val="it-IT"/>
      </w:rPr>
      <w:t xml:space="preserve"> </w:t>
    </w:r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cremona</w:t>
    </w:r>
    <w:proofErr w:type="gramEnd"/>
    <w:r w:rsidRPr="007B7C4E">
      <w:rPr>
        <w:rFonts w:ascii="Arial" w:eastAsia="Arial" w:hAnsi="Arial" w:cs="Arial"/>
        <w:color w:val="363435"/>
        <w:spacing w:val="-19"/>
        <w:w w:val="124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4"/>
        <w:sz w:val="13"/>
        <w:szCs w:val="13"/>
        <w:lang w:val="it-IT"/>
      </w:rPr>
      <w:t>01685510198</w:t>
    </w:r>
    <w:r w:rsidRPr="007B7C4E">
      <w:rPr>
        <w:rFonts w:ascii="Arial" w:eastAsia="Arial" w:hAnsi="Arial" w:cs="Arial"/>
        <w:color w:val="363435"/>
        <w:spacing w:val="25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6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rea  </w:t>
    </w: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c.c.i.a.a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>CR-193497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cod.</w:t>
    </w:r>
    <w:r w:rsidRPr="007B7C4E">
      <w:rPr>
        <w:rFonts w:ascii="Arial" w:eastAsia="Arial" w:hAnsi="Arial" w:cs="Arial"/>
        <w:color w:val="363435"/>
        <w:spacing w:val="14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fisc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./partita</w:t>
    </w:r>
    <w:r w:rsidRPr="007B7C4E">
      <w:rPr>
        <w:rFonts w:ascii="Arial" w:eastAsia="Arial" w:hAnsi="Arial" w:cs="Arial"/>
        <w:color w:val="363435"/>
        <w:spacing w:val="-17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i.</w:t>
    </w:r>
    <w:r w:rsidRPr="007B7C4E">
      <w:rPr>
        <w:rFonts w:ascii="Arial" w:eastAsia="Arial" w:hAnsi="Arial" w:cs="Arial"/>
        <w:color w:val="363435"/>
        <w:spacing w:val="-15"/>
        <w:w w:val="123"/>
        <w:sz w:val="13"/>
        <w:szCs w:val="13"/>
        <w:lang w:val="it-IT"/>
      </w:rPr>
      <w:t>v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.a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10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n.</w:t>
    </w:r>
    <w:r w:rsidRPr="007B7C4E">
      <w:rPr>
        <w:rFonts w:ascii="Arial" w:eastAsia="Arial" w:hAnsi="Arial" w:cs="Arial"/>
        <w:color w:val="363435"/>
        <w:spacing w:val="3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7"/>
        <w:sz w:val="13"/>
        <w:szCs w:val="13"/>
        <w:lang w:val="it-IT"/>
      </w:rPr>
      <w:t>0</w:t>
    </w:r>
    <w:r w:rsidR="00656697">
      <w:rPr>
        <w:rFonts w:ascii="Arial" w:eastAsia="Arial" w:hAnsi="Arial" w:cs="Arial"/>
        <w:color w:val="363435"/>
        <w:w w:val="127"/>
        <w:sz w:val="13"/>
        <w:szCs w:val="13"/>
        <w:lang w:val="it-IT"/>
      </w:rPr>
      <w:t>1685510198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07D0BE" w14:textId="77777777" w:rsidR="002A4E0C" w:rsidRDefault="002A4E0C" w:rsidP="007B7C4E">
      <w:r>
        <w:separator/>
      </w:r>
    </w:p>
  </w:footnote>
  <w:footnote w:type="continuationSeparator" w:id="0">
    <w:p w14:paraId="41566432" w14:textId="77777777" w:rsidR="002A4E0C" w:rsidRDefault="002A4E0C" w:rsidP="007B7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2D1091" w14:textId="77777777" w:rsidR="007B7C4E" w:rsidRDefault="00CE0294" w:rsidP="007B7C4E">
    <w:pPr>
      <w:spacing w:before="8" w:line="140" w:lineRule="exact"/>
    </w:pP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29A05315" wp14:editId="06A00D5F">
          <wp:simplePos x="0" y="0"/>
          <wp:positionH relativeFrom="column">
            <wp:posOffset>151765</wp:posOffset>
          </wp:positionH>
          <wp:positionV relativeFrom="paragraph">
            <wp:posOffset>-342265</wp:posOffset>
          </wp:positionV>
          <wp:extent cx="1884045" cy="810260"/>
          <wp:effectExtent l="0" t="0" r="190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52DA697" wp14:editId="035CC7B9">
              <wp:simplePos x="0" y="0"/>
              <wp:positionH relativeFrom="column">
                <wp:posOffset>-34925</wp:posOffset>
              </wp:positionH>
              <wp:positionV relativeFrom="paragraph">
                <wp:posOffset>129540</wp:posOffset>
              </wp:positionV>
              <wp:extent cx="2265680" cy="229870"/>
              <wp:effectExtent l="4445" t="0" r="0" b="635"/>
              <wp:wrapNone/>
              <wp:docPr id="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65680" cy="229870"/>
                      </a:xfrm>
                      <a:custGeom>
                        <a:avLst/>
                        <a:gdLst>
                          <a:gd name="T0" fmla="*/ 0 w 3568"/>
                          <a:gd name="T1" fmla="*/ 1574 h 362"/>
                          <a:gd name="T2" fmla="*/ 3568 w 3568"/>
                          <a:gd name="T3" fmla="*/ 1574 h 362"/>
                          <a:gd name="T4" fmla="*/ 3568 w 3568"/>
                          <a:gd name="T5" fmla="*/ 1212 h 362"/>
                          <a:gd name="T6" fmla="*/ 0 w 3568"/>
                          <a:gd name="T7" fmla="*/ 1212 h 362"/>
                          <a:gd name="T8" fmla="*/ 0 w 3568"/>
                          <a:gd name="T9" fmla="*/ 1574 h 36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3568" h="362">
                            <a:moveTo>
                              <a:pt x="0" y="362"/>
                            </a:moveTo>
                            <a:lnTo>
                              <a:pt x="3568" y="362"/>
                            </a:lnTo>
                            <a:lnTo>
                              <a:pt x="3568" y="0"/>
                            </a:lnTo>
                            <a:lnTo>
                              <a:pt x="0" y="0"/>
                            </a:lnTo>
                            <a:lnTo>
                              <a:pt x="0" y="362"/>
                            </a:lnTo>
                            <a:close/>
                          </a:path>
                        </a:pathLst>
                      </a:custGeom>
                      <a:solidFill>
                        <a:srgbClr val="FDFDF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108DE3FB" id="Freeform 8" o:spid="_x0000_s1026" style="position:absolute;margin-left:-2.75pt;margin-top:10.2pt;width:178.4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68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" path="m,362r3568,l3568,,,,,362xe" fillcolor="#fdfdfd" stroked="f">
              <v:path arrowok="t" o:connecttype="custom" o:connectlocs="0,999490;2265680,999490;2265680,769620;0,769620;0,999490" o:connectangles="0,0,0,0,0"/>
            </v:shape>
          </w:pict>
        </mc:Fallback>
      </mc:AlternateContent>
    </w:r>
    <w:r>
      <w:rPr>
        <w:noProof/>
        <w:lang w:val="it-IT" w:eastAsia="it-IT"/>
      </w:rPr>
      <w:drawing>
        <wp:anchor distT="0" distB="0" distL="114300" distR="114300" simplePos="0" relativeHeight="251664384" behindDoc="0" locked="0" layoutInCell="1" allowOverlap="1" wp14:anchorId="1966C805" wp14:editId="17142A0E">
          <wp:simplePos x="0" y="0"/>
          <wp:positionH relativeFrom="column">
            <wp:posOffset>-648970</wp:posOffset>
          </wp:positionH>
          <wp:positionV relativeFrom="paragraph">
            <wp:posOffset>158115</wp:posOffset>
          </wp:positionV>
          <wp:extent cx="7560310" cy="161925"/>
          <wp:effectExtent l="0" t="0" r="2540" b="952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9E2470" wp14:editId="7CE8D638">
              <wp:simplePos x="0" y="0"/>
              <wp:positionH relativeFrom="column">
                <wp:posOffset>5176520</wp:posOffset>
              </wp:positionH>
              <wp:positionV relativeFrom="paragraph">
                <wp:posOffset>327660</wp:posOffset>
              </wp:positionV>
              <wp:extent cx="1838325" cy="0"/>
              <wp:effectExtent l="24765" t="24765" r="0" b="2286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2732 w 2895"/>
                          <a:gd name="T1" fmla="*/ 0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2732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A2BC067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4.2pt,25.8pt,407.6pt,25.8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" filled="f" strokecolor="#009f5f" strokeweight="1.0352mm">
              <v:path arrowok="t" o:connecttype="custom" o:connectlocs="1734820,0;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B6F142A" wp14:editId="3F653F70">
              <wp:simplePos x="0" y="0"/>
              <wp:positionH relativeFrom="column">
                <wp:posOffset>2590800</wp:posOffset>
              </wp:positionH>
              <wp:positionV relativeFrom="paragraph">
                <wp:posOffset>327660</wp:posOffset>
              </wp:positionV>
              <wp:extent cx="1322705" cy="0"/>
              <wp:effectExtent l="20320" t="24765" r="19050" b="2286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22705" cy="0"/>
                      </a:xfrm>
                      <a:custGeom>
                        <a:avLst/>
                        <a:gdLst>
                          <a:gd name="T0" fmla="*/ 0 w 2083"/>
                          <a:gd name="T1" fmla="*/ 2083 w 2083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083">
                            <a:moveTo>
                              <a:pt x="0" y="0"/>
                            </a:moveTo>
                            <a:lnTo>
                              <a:pt x="20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4BFE15B1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04pt,25.8pt,308.15pt,25.8pt" coordsize="208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" filled="f" strokecolor="#009f5f" strokeweight="1.0352mm">
              <v:path arrowok="t" o:connecttype="custom" o:connectlocs="0,0;1322705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A3F7DA9" wp14:editId="60C48B4B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183 w 524"/>
                          <a:gd name="T1" fmla="*/ 524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183" y="0"/>
                            </a:moveTo>
                            <a:lnTo>
                              <a:pt x="524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368B8CC8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51.1pt,25.8pt,-34.05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" filled="f" strokecolor="#009f5f" strokeweight="1.0352mm">
              <v:path arrowok="t" o:connecttype="custom" o:connectlocs="116205,0;33274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F20A059" wp14:editId="51B469F2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524 w 524"/>
                          <a:gd name="T1" fmla="*/ 183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524" y="0"/>
                            </a:moveTo>
                            <a:lnTo>
                              <a:pt x="1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51386BB3" id="Freeform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34.05pt,25.8pt,-51.1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" filled="f" strokecolor="#009f5f" strokeweight="1.0352mm">
              <v:path arrowok="t" o:connecttype="custom" o:connectlocs="332740,0;116205,0" o:connectangles="0,0"/>
            </v:polyline>
          </w:pict>
        </mc:Fallback>
      </mc:AlternateContent>
    </w:r>
  </w:p>
  <w:p w14:paraId="1DE144AC" w14:textId="77777777" w:rsidR="007B7C4E" w:rsidRDefault="007B7C4E" w:rsidP="007B7C4E">
    <w:pPr>
      <w:spacing w:before="8" w:line="140" w:lineRule="exact"/>
    </w:pPr>
  </w:p>
  <w:p w14:paraId="66144496" w14:textId="77777777" w:rsidR="007B7C4E" w:rsidRDefault="00CE0294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1514D3F" wp14:editId="770D25AD">
              <wp:simplePos x="0" y="0"/>
              <wp:positionH relativeFrom="column">
                <wp:posOffset>3913505</wp:posOffset>
              </wp:positionH>
              <wp:positionV relativeFrom="paragraph">
                <wp:posOffset>139065</wp:posOffset>
              </wp:positionV>
              <wp:extent cx="1838325" cy="0"/>
              <wp:effectExtent l="20955" t="22225" r="0" b="25400"/>
              <wp:wrapNone/>
              <wp:docPr id="1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0 w 2895"/>
                          <a:gd name="T1" fmla="*/ 2732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0" y="0"/>
                            </a:moveTo>
                            <a:lnTo>
                              <a:pt x="2732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0B425C14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8.15pt,10.95pt,444.75pt,10.95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" filled="f" strokecolor="#009f5f" strokeweight="1.0352mm">
              <v:path arrowok="t" o:connecttype="custom" o:connectlocs="0,0;1734820,0" o:connectangles="0,0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F8C"/>
    <w:multiLevelType w:val="hybridMultilevel"/>
    <w:tmpl w:val="DB587D0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D1502A"/>
    <w:multiLevelType w:val="hybridMultilevel"/>
    <w:tmpl w:val="2A94B74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1B422C"/>
    <w:multiLevelType w:val="hybridMultilevel"/>
    <w:tmpl w:val="AB905D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44714"/>
    <w:multiLevelType w:val="multilevel"/>
    <w:tmpl w:val="2A569FE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D07CA0"/>
    <w:multiLevelType w:val="hybridMultilevel"/>
    <w:tmpl w:val="BD8E8DE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45D753F"/>
    <w:multiLevelType w:val="hybridMultilevel"/>
    <w:tmpl w:val="A6B4E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25301"/>
    <w:multiLevelType w:val="hybridMultilevel"/>
    <w:tmpl w:val="F8CC4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16D1"/>
    <w:multiLevelType w:val="hybridMultilevel"/>
    <w:tmpl w:val="49D021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649A2"/>
    <w:multiLevelType w:val="hybridMultilevel"/>
    <w:tmpl w:val="E02A48CC"/>
    <w:lvl w:ilvl="0" w:tplc="07EAF5D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74B4"/>
    <w:multiLevelType w:val="hybridMultilevel"/>
    <w:tmpl w:val="90AE0D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F2C95"/>
    <w:multiLevelType w:val="hybridMultilevel"/>
    <w:tmpl w:val="D764C278"/>
    <w:lvl w:ilvl="0" w:tplc="F21495C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9CF0B43"/>
    <w:multiLevelType w:val="hybridMultilevel"/>
    <w:tmpl w:val="773A5B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D79C8"/>
    <w:multiLevelType w:val="hybridMultilevel"/>
    <w:tmpl w:val="6FF6B3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D63DC"/>
    <w:multiLevelType w:val="hybridMultilevel"/>
    <w:tmpl w:val="F7C24E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A71BA"/>
    <w:multiLevelType w:val="hybridMultilevel"/>
    <w:tmpl w:val="77C65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A927E9"/>
    <w:multiLevelType w:val="hybridMultilevel"/>
    <w:tmpl w:val="85F23D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C77D5"/>
    <w:multiLevelType w:val="hybridMultilevel"/>
    <w:tmpl w:val="0E3EBD34"/>
    <w:lvl w:ilvl="0" w:tplc="3DC081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286C4A"/>
    <w:multiLevelType w:val="hybridMultilevel"/>
    <w:tmpl w:val="A82C20AE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9C5A38"/>
    <w:multiLevelType w:val="hybridMultilevel"/>
    <w:tmpl w:val="288CF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F2C8C"/>
    <w:multiLevelType w:val="hybridMultilevel"/>
    <w:tmpl w:val="90B01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112AEE"/>
    <w:multiLevelType w:val="hybridMultilevel"/>
    <w:tmpl w:val="FCCE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06548"/>
    <w:multiLevelType w:val="hybridMultilevel"/>
    <w:tmpl w:val="B964AB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5808"/>
    <w:multiLevelType w:val="hybridMultilevel"/>
    <w:tmpl w:val="C0ECD4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4"/>
  </w:num>
  <w:num w:numId="5">
    <w:abstractNumId w:val="5"/>
  </w:num>
  <w:num w:numId="6">
    <w:abstractNumId w:val="18"/>
  </w:num>
  <w:num w:numId="7">
    <w:abstractNumId w:val="2"/>
  </w:num>
  <w:num w:numId="8">
    <w:abstractNumId w:val="15"/>
  </w:num>
  <w:num w:numId="9">
    <w:abstractNumId w:val="7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22"/>
  </w:num>
  <w:num w:numId="15">
    <w:abstractNumId w:val="11"/>
  </w:num>
  <w:num w:numId="16">
    <w:abstractNumId w:val="21"/>
  </w:num>
  <w:num w:numId="17">
    <w:abstractNumId w:val="20"/>
  </w:num>
  <w:num w:numId="18">
    <w:abstractNumId w:val="16"/>
  </w:num>
  <w:num w:numId="19">
    <w:abstractNumId w:val="8"/>
  </w:num>
  <w:num w:numId="20">
    <w:abstractNumId w:val="0"/>
  </w:num>
  <w:num w:numId="21">
    <w:abstractNumId w:val="1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246"/>
    <w:rsid w:val="0000053A"/>
    <w:rsid w:val="000044B0"/>
    <w:rsid w:val="00004DDF"/>
    <w:rsid w:val="00015B80"/>
    <w:rsid w:val="00017B39"/>
    <w:rsid w:val="00041BD6"/>
    <w:rsid w:val="0007280E"/>
    <w:rsid w:val="000858F8"/>
    <w:rsid w:val="00094C2A"/>
    <w:rsid w:val="000B0B13"/>
    <w:rsid w:val="00161164"/>
    <w:rsid w:val="00171B7B"/>
    <w:rsid w:val="001778C3"/>
    <w:rsid w:val="0019040B"/>
    <w:rsid w:val="001B0BEC"/>
    <w:rsid w:val="001F4524"/>
    <w:rsid w:val="0020313F"/>
    <w:rsid w:val="002256B7"/>
    <w:rsid w:val="00234815"/>
    <w:rsid w:val="002756A9"/>
    <w:rsid w:val="00277718"/>
    <w:rsid w:val="002A3213"/>
    <w:rsid w:val="002A4E0C"/>
    <w:rsid w:val="002A639F"/>
    <w:rsid w:val="002A6F3D"/>
    <w:rsid w:val="002B1334"/>
    <w:rsid w:val="002C147E"/>
    <w:rsid w:val="002C3CCE"/>
    <w:rsid w:val="002C6F46"/>
    <w:rsid w:val="002E0A1C"/>
    <w:rsid w:val="00315E1D"/>
    <w:rsid w:val="00322BA9"/>
    <w:rsid w:val="003320AE"/>
    <w:rsid w:val="00364186"/>
    <w:rsid w:val="003806F7"/>
    <w:rsid w:val="00382327"/>
    <w:rsid w:val="00386597"/>
    <w:rsid w:val="00397D3E"/>
    <w:rsid w:val="003B3AD7"/>
    <w:rsid w:val="003C2ED5"/>
    <w:rsid w:val="003D561E"/>
    <w:rsid w:val="003E24F2"/>
    <w:rsid w:val="003E7E2D"/>
    <w:rsid w:val="003F1416"/>
    <w:rsid w:val="003F651D"/>
    <w:rsid w:val="00406568"/>
    <w:rsid w:val="0041415B"/>
    <w:rsid w:val="00425CD2"/>
    <w:rsid w:val="004274A7"/>
    <w:rsid w:val="00453246"/>
    <w:rsid w:val="004609D4"/>
    <w:rsid w:val="004961BB"/>
    <w:rsid w:val="004B0DA5"/>
    <w:rsid w:val="004B0DAD"/>
    <w:rsid w:val="004C4D37"/>
    <w:rsid w:val="004F208E"/>
    <w:rsid w:val="0050203F"/>
    <w:rsid w:val="00506350"/>
    <w:rsid w:val="0052302A"/>
    <w:rsid w:val="005308E1"/>
    <w:rsid w:val="00544DC3"/>
    <w:rsid w:val="00547150"/>
    <w:rsid w:val="005614F6"/>
    <w:rsid w:val="005759B4"/>
    <w:rsid w:val="00581138"/>
    <w:rsid w:val="00582BBB"/>
    <w:rsid w:val="005911C1"/>
    <w:rsid w:val="00592F40"/>
    <w:rsid w:val="005A25E9"/>
    <w:rsid w:val="005A353F"/>
    <w:rsid w:val="005A74A5"/>
    <w:rsid w:val="005B5FCF"/>
    <w:rsid w:val="005D30A9"/>
    <w:rsid w:val="005E4248"/>
    <w:rsid w:val="005E556E"/>
    <w:rsid w:val="006047B1"/>
    <w:rsid w:val="00656697"/>
    <w:rsid w:val="00663399"/>
    <w:rsid w:val="00667D06"/>
    <w:rsid w:val="00681301"/>
    <w:rsid w:val="0068521B"/>
    <w:rsid w:val="00693752"/>
    <w:rsid w:val="00695FDA"/>
    <w:rsid w:val="006A0BC5"/>
    <w:rsid w:val="006A51B8"/>
    <w:rsid w:val="006F0E8D"/>
    <w:rsid w:val="006F2E85"/>
    <w:rsid w:val="006F466D"/>
    <w:rsid w:val="00706CF6"/>
    <w:rsid w:val="007220D1"/>
    <w:rsid w:val="00726137"/>
    <w:rsid w:val="00751271"/>
    <w:rsid w:val="007730BE"/>
    <w:rsid w:val="00780BC1"/>
    <w:rsid w:val="0079581F"/>
    <w:rsid w:val="007B00F9"/>
    <w:rsid w:val="007B7C4E"/>
    <w:rsid w:val="007C381C"/>
    <w:rsid w:val="007D28DF"/>
    <w:rsid w:val="007D3ACF"/>
    <w:rsid w:val="007D580C"/>
    <w:rsid w:val="007E2B2F"/>
    <w:rsid w:val="008060AD"/>
    <w:rsid w:val="00810C27"/>
    <w:rsid w:val="00821480"/>
    <w:rsid w:val="008216EF"/>
    <w:rsid w:val="00834A7D"/>
    <w:rsid w:val="00835C8D"/>
    <w:rsid w:val="008624AA"/>
    <w:rsid w:val="008731BE"/>
    <w:rsid w:val="00886C99"/>
    <w:rsid w:val="00892342"/>
    <w:rsid w:val="008B4BE1"/>
    <w:rsid w:val="008B7D98"/>
    <w:rsid w:val="008C4E0A"/>
    <w:rsid w:val="008E3D0E"/>
    <w:rsid w:val="008E51BC"/>
    <w:rsid w:val="0091041D"/>
    <w:rsid w:val="00922CE1"/>
    <w:rsid w:val="0093668B"/>
    <w:rsid w:val="00944BBD"/>
    <w:rsid w:val="00967DF4"/>
    <w:rsid w:val="00967EA6"/>
    <w:rsid w:val="0097171F"/>
    <w:rsid w:val="00985EED"/>
    <w:rsid w:val="009968A2"/>
    <w:rsid w:val="009A1A9B"/>
    <w:rsid w:val="009A5287"/>
    <w:rsid w:val="009A7DF4"/>
    <w:rsid w:val="009B4062"/>
    <w:rsid w:val="009C3C1D"/>
    <w:rsid w:val="009D0F36"/>
    <w:rsid w:val="009D263D"/>
    <w:rsid w:val="009E628E"/>
    <w:rsid w:val="009F68B6"/>
    <w:rsid w:val="00A13B02"/>
    <w:rsid w:val="00A16A17"/>
    <w:rsid w:val="00A23FA3"/>
    <w:rsid w:val="00A26172"/>
    <w:rsid w:val="00A30EF3"/>
    <w:rsid w:val="00A63158"/>
    <w:rsid w:val="00A63270"/>
    <w:rsid w:val="00A67E0B"/>
    <w:rsid w:val="00A71973"/>
    <w:rsid w:val="00A72242"/>
    <w:rsid w:val="00A72D84"/>
    <w:rsid w:val="00A835E2"/>
    <w:rsid w:val="00A85712"/>
    <w:rsid w:val="00A92E91"/>
    <w:rsid w:val="00AF0374"/>
    <w:rsid w:val="00B10687"/>
    <w:rsid w:val="00B1196F"/>
    <w:rsid w:val="00B11A23"/>
    <w:rsid w:val="00B334E2"/>
    <w:rsid w:val="00B40E8E"/>
    <w:rsid w:val="00B566AC"/>
    <w:rsid w:val="00B56E3A"/>
    <w:rsid w:val="00B61812"/>
    <w:rsid w:val="00B63CD0"/>
    <w:rsid w:val="00B72600"/>
    <w:rsid w:val="00B80B0F"/>
    <w:rsid w:val="00B82B18"/>
    <w:rsid w:val="00B87DB0"/>
    <w:rsid w:val="00B94B82"/>
    <w:rsid w:val="00BA1FB3"/>
    <w:rsid w:val="00BB3221"/>
    <w:rsid w:val="00BC2F28"/>
    <w:rsid w:val="00BC705C"/>
    <w:rsid w:val="00BD415C"/>
    <w:rsid w:val="00BE47D0"/>
    <w:rsid w:val="00C02B13"/>
    <w:rsid w:val="00C153F7"/>
    <w:rsid w:val="00C22B27"/>
    <w:rsid w:val="00C533B5"/>
    <w:rsid w:val="00C65761"/>
    <w:rsid w:val="00C74239"/>
    <w:rsid w:val="00CA6879"/>
    <w:rsid w:val="00CB6944"/>
    <w:rsid w:val="00CC2516"/>
    <w:rsid w:val="00CC4C66"/>
    <w:rsid w:val="00CD5117"/>
    <w:rsid w:val="00CD5B9C"/>
    <w:rsid w:val="00CE0294"/>
    <w:rsid w:val="00CE05FE"/>
    <w:rsid w:val="00CE53B5"/>
    <w:rsid w:val="00CF1C16"/>
    <w:rsid w:val="00D120D6"/>
    <w:rsid w:val="00D22E96"/>
    <w:rsid w:val="00D26329"/>
    <w:rsid w:val="00D26AAA"/>
    <w:rsid w:val="00D5031B"/>
    <w:rsid w:val="00D536EA"/>
    <w:rsid w:val="00D61B8B"/>
    <w:rsid w:val="00D63FCD"/>
    <w:rsid w:val="00D84BC5"/>
    <w:rsid w:val="00D950EA"/>
    <w:rsid w:val="00DA0331"/>
    <w:rsid w:val="00DA1C06"/>
    <w:rsid w:val="00DB17B1"/>
    <w:rsid w:val="00DB3538"/>
    <w:rsid w:val="00DC2AF6"/>
    <w:rsid w:val="00DC74C6"/>
    <w:rsid w:val="00DE12C5"/>
    <w:rsid w:val="00DF2B99"/>
    <w:rsid w:val="00E0601B"/>
    <w:rsid w:val="00E20F75"/>
    <w:rsid w:val="00E22A63"/>
    <w:rsid w:val="00E23A4B"/>
    <w:rsid w:val="00E3796F"/>
    <w:rsid w:val="00E4123B"/>
    <w:rsid w:val="00E45991"/>
    <w:rsid w:val="00E524FD"/>
    <w:rsid w:val="00E64F7F"/>
    <w:rsid w:val="00E72D8C"/>
    <w:rsid w:val="00E73CEF"/>
    <w:rsid w:val="00E73E09"/>
    <w:rsid w:val="00E76039"/>
    <w:rsid w:val="00E8084B"/>
    <w:rsid w:val="00E83478"/>
    <w:rsid w:val="00E83550"/>
    <w:rsid w:val="00E90C83"/>
    <w:rsid w:val="00EA7577"/>
    <w:rsid w:val="00EB3F14"/>
    <w:rsid w:val="00EB747C"/>
    <w:rsid w:val="00ED2A7D"/>
    <w:rsid w:val="00EE01BF"/>
    <w:rsid w:val="00EE5242"/>
    <w:rsid w:val="00F07740"/>
    <w:rsid w:val="00F35649"/>
    <w:rsid w:val="00F511B2"/>
    <w:rsid w:val="00F55E05"/>
    <w:rsid w:val="00F77C5F"/>
    <w:rsid w:val="00F77E56"/>
    <w:rsid w:val="00F8498E"/>
    <w:rsid w:val="00F92983"/>
    <w:rsid w:val="00FB04FE"/>
    <w:rsid w:val="00FB45CA"/>
    <w:rsid w:val="00FB6644"/>
    <w:rsid w:val="00FC269D"/>
    <w:rsid w:val="00FC4CF6"/>
    <w:rsid w:val="00FD2E9A"/>
    <w:rsid w:val="00FE2C63"/>
    <w:rsid w:val="00FF1BE5"/>
    <w:rsid w:val="00FF3710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7B92DD6"/>
  <w15:docId w15:val="{71AD0A68-F90F-4205-AD17-FDE25574E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8C3"/>
    <w:pPr>
      <w:spacing w:line="360" w:lineRule="auto"/>
      <w:jc w:val="both"/>
    </w:pPr>
    <w:rPr>
      <w:sz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C4E"/>
  </w:style>
  <w:style w:type="paragraph" w:styleId="Pidipagina">
    <w:name w:val="footer"/>
    <w:basedOn w:val="Normale"/>
    <w:link w:val="Pidipagina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C4E"/>
  </w:style>
  <w:style w:type="paragraph" w:styleId="Nessunaspaziatura">
    <w:name w:val="No Spacing"/>
    <w:uiPriority w:val="1"/>
    <w:qFormat/>
    <w:rsid w:val="00EA7577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A757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466D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3D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3D0E"/>
    <w:rPr>
      <w:rFonts w:ascii="Segoe UI" w:hAnsi="Segoe UI" w:cs="Segoe UI"/>
      <w:sz w:val="18"/>
      <w:szCs w:val="18"/>
      <w:lang w:val="en-US" w:eastAsia="en-US"/>
    </w:rPr>
  </w:style>
  <w:style w:type="paragraph" w:customStyle="1" w:styleId="Textbody">
    <w:name w:val="Text body"/>
    <w:basedOn w:val="Normale"/>
    <w:rsid w:val="00A26172"/>
    <w:pPr>
      <w:suppressAutoHyphens/>
      <w:autoSpaceDN w:val="0"/>
      <w:spacing w:line="240" w:lineRule="auto"/>
      <w:ind w:firstLine="283"/>
      <w:jc w:val="left"/>
      <w:textAlignment w:val="baseline"/>
    </w:pPr>
    <w:rPr>
      <w:rFonts w:ascii="Century Gothic" w:eastAsia="Century Gothic" w:hAnsi="Century Gothic" w:cs="Century Gothic"/>
      <w:color w:val="000000"/>
      <w:kern w:val="3"/>
      <w:sz w:val="20"/>
      <w:szCs w:val="24"/>
      <w:lang w:val="it-IT" w:eastAsia="zh-CN"/>
    </w:rPr>
  </w:style>
  <w:style w:type="paragraph" w:customStyle="1" w:styleId="Default">
    <w:name w:val="Default"/>
    <w:rsid w:val="002A63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68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759B4"/>
    <w:pPr>
      <w:spacing w:line="240" w:lineRule="auto"/>
      <w:jc w:val="left"/>
    </w:pPr>
    <w:rPr>
      <w:rFonts w:ascii="Arial" w:eastAsia="Calibri" w:hAnsi="Arial" w:cs="Arial"/>
      <w:sz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759B4"/>
    <w:rPr>
      <w:rFonts w:ascii="Arial" w:eastAsia="Calibri" w:hAnsi="Arial" w:cs="Arial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759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3</Pages>
  <Words>654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Salvadori</dc:creator>
  <cp:lastModifiedBy>Segreteria2</cp:lastModifiedBy>
  <cp:revision>9</cp:revision>
  <cp:lastPrinted>2023-03-23T10:05:00Z</cp:lastPrinted>
  <dcterms:created xsi:type="dcterms:W3CDTF">2023-10-17T08:04:00Z</dcterms:created>
  <dcterms:modified xsi:type="dcterms:W3CDTF">2023-12-05T11:09:00Z</dcterms:modified>
</cp:coreProperties>
</file>